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492F6F" w:rsidP="00E856B8">
      <w:pPr>
        <w:ind w:left="-567" w:right="-23"/>
      </w:pPr>
      <w:r>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D35CE8" w:rsidP="00682DE8">
                  <w:pPr>
                    <w:rPr>
                      <w:rFonts w:ascii="Arial" w:hAnsi="Arial" w:cs="Arial"/>
                      <w:sz w:val="48"/>
                      <w:szCs w:val="48"/>
                    </w:rPr>
                  </w:pPr>
                  <w:r>
                    <w:rPr>
                      <w:rFonts w:ascii="Arial" w:hAnsi="Arial" w:cs="Arial"/>
                      <w:b/>
                      <w:color w:val="000000" w:themeColor="text1"/>
                      <w:sz w:val="48"/>
                      <w:szCs w:val="48"/>
                    </w:rPr>
                    <w:t>B</w:t>
                  </w:r>
                  <w:r w:rsidR="00A37F24">
                    <w:rPr>
                      <w:rFonts w:ascii="Arial" w:hAnsi="Arial" w:cs="Arial"/>
                      <w:b/>
                      <w:color w:val="000000" w:themeColor="text1"/>
                      <w:sz w:val="48"/>
                      <w:szCs w:val="48"/>
                    </w:rPr>
                    <w:t xml:space="preserve">arkers Vale Public School   </w:t>
                  </w:r>
                </w:p>
              </w:txbxContent>
            </v:textbox>
          </v:shape>
        </w:pict>
      </w:r>
    </w:p>
    <w:p w:rsidR="009803C5" w:rsidRDefault="009803C5"/>
    <w:p w:rsidR="00E856B8" w:rsidRDefault="00E856B8"/>
    <w:p w:rsidR="00664F45" w:rsidRDefault="00664F45"/>
    <w:p w:rsidR="005F0AA2" w:rsidRDefault="00492F6F">
      <w:r>
        <w:rPr>
          <w:noProof/>
          <w:lang w:eastAsia="en-AU"/>
        </w:rPr>
        <w:pict>
          <v:rect id="Rectangle 36" o:spid="_x0000_s1027" style="position:absolute;margin-left:-57pt;margin-top:3pt;width:813.75pt;height:390pt;z-index:2516572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v:textbox>
          </v:rect>
        </w:pict>
      </w:r>
    </w:p>
    <w:p w:rsidR="005F0AA2" w:rsidRDefault="005F0AA2"/>
    <w:p w:rsidR="00664F45" w:rsidRDefault="00664F45"/>
    <w:p w:rsidR="00664F45" w:rsidRDefault="00492F6F">
      <w:pPr>
        <w:sectPr w:rsidR="00664F45" w:rsidSect="009B0B3E">
          <w:headerReference w:type="even" r:id="rId9"/>
          <w:headerReference w:type="default" r:id="rId10"/>
          <w:footerReference w:type="even" r:id="rId11"/>
          <w:footerReference w:type="default" r:id="rId12"/>
          <w:headerReference w:type="first" r:id="rId13"/>
          <w:footerReference w:type="first" r:id="rId14"/>
          <w:pgSz w:w="16840" w:h="11900" w:orient="landscape"/>
          <w:pgMar w:top="1800" w:right="822" w:bottom="1800" w:left="1440" w:header="708" w:footer="708" w:gutter="0"/>
          <w:cols w:space="708"/>
          <w:docGrid w:linePitch="360"/>
        </w:sectPr>
      </w:pPr>
      <w:r>
        <w:rPr>
          <w:noProof/>
          <w:lang w:eastAsia="en-AU"/>
        </w:rPr>
        <w:pict>
          <v:group id="Group 7" o:spid="_x0000_s1028" style="position:absolute;margin-left:201.7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2A7C3B" w:rsidRDefault="00082277" w:rsidP="002A7C3B">
                    <w:pPr>
                      <w:rPr>
                        <w:rFonts w:ascii="Arial" w:hAnsi="Arial" w:cs="Arial"/>
                        <w:b/>
                        <w:bCs/>
                        <w:color w:val="EEECE1" w:themeColor="background2"/>
                        <w:sz w:val="22"/>
                        <w:szCs w:val="22"/>
                      </w:rPr>
                    </w:pPr>
                    <w:r>
                      <w:rPr>
                        <w:rFonts w:ascii="Arial" w:hAnsi="Arial" w:cs="Arial"/>
                        <w:i/>
                        <w:iCs/>
                        <w:color w:val="EEECE1" w:themeColor="background2"/>
                        <w:sz w:val="22"/>
                        <w:szCs w:val="22"/>
                      </w:rPr>
                      <w:t>STUDENTS</w:t>
                    </w:r>
                    <w:r w:rsidR="002A7C3B">
                      <w:rPr>
                        <w:rFonts w:ascii="Arial" w:hAnsi="Arial" w:cs="Arial"/>
                        <w:i/>
                        <w:iCs/>
                        <w:color w:val="EEECE1" w:themeColor="background2"/>
                        <w:sz w:val="20"/>
                        <w:szCs w:val="20"/>
                      </w:rPr>
                      <w:t>–</w:t>
                    </w:r>
                    <w:r w:rsidR="002A7C3B" w:rsidRPr="007A032F">
                      <w:rPr>
                        <w:rFonts w:ascii="Arial" w:hAnsi="Arial" w:cs="Arial"/>
                        <w:b/>
                        <w:bCs/>
                        <w:color w:val="EEECE1" w:themeColor="background2"/>
                        <w:sz w:val="22"/>
                        <w:szCs w:val="22"/>
                      </w:rPr>
                      <w:t xml:space="preserve"> </w:t>
                    </w:r>
                  </w:p>
                  <w:p w:rsidR="00FD7072" w:rsidRPr="00082277" w:rsidRDefault="00082277" w:rsidP="002A7C3B">
                    <w:pPr>
                      <w:rPr>
                        <w:color w:val="FFFFFF" w:themeColor="background1"/>
                        <w:sz w:val="20"/>
                        <w:szCs w:val="20"/>
                      </w:rPr>
                    </w:pPr>
                    <w:r w:rsidRPr="00082277">
                      <w:rPr>
                        <w:rFonts w:ascii="Arial" w:hAnsi="Arial" w:cs="Arial"/>
                        <w:bCs/>
                        <w:i/>
                        <w:color w:val="FFFFFF" w:themeColor="background1"/>
                        <w:sz w:val="20"/>
                        <w:szCs w:val="20"/>
                      </w:rPr>
                      <w:t>Nurturing confident, resilient, future ready learners</w:t>
                    </w:r>
                    <w:r>
                      <w:rPr>
                        <w:rFonts w:ascii="Arial" w:hAnsi="Arial" w:cs="Arial"/>
                        <w:bCs/>
                        <w:i/>
                        <w:color w:val="FFFFFF" w:themeColor="background1"/>
                        <w:sz w:val="20"/>
                        <w:szCs w:val="20"/>
                      </w:rPr>
                      <w:t>,</w:t>
                    </w:r>
                    <w:r w:rsidRPr="00082277">
                      <w:rPr>
                        <w:rFonts w:ascii="Arial" w:hAnsi="Arial" w:cs="Arial"/>
                        <w:bCs/>
                        <w:i/>
                        <w:color w:val="FFFFFF" w:themeColor="background1"/>
                        <w:sz w:val="20"/>
                        <w:szCs w:val="20"/>
                      </w:rPr>
                      <w:t xml:space="preserve"> leaders and citizens</w:t>
                    </w: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2A7C3B" w:rsidRPr="002C64C9" w:rsidRDefault="002A7C3B" w:rsidP="002A7C3B">
                      <w:pPr>
                        <w:jc w:val="center"/>
                        <w:rPr>
                          <w:rFonts w:asciiTheme="majorHAnsi" w:hAnsiTheme="majorHAnsi"/>
                          <w:i/>
                          <w:color w:val="FFFFFF" w:themeColor="background1"/>
                        </w:rPr>
                      </w:pPr>
                      <w:r>
                        <w:rPr>
                          <w:rFonts w:asciiTheme="majorHAnsi" w:hAnsiTheme="majorHAnsi"/>
                          <w:i/>
                          <w:color w:val="FFFFFF" w:themeColor="background1"/>
                        </w:rPr>
                        <w:t>COMMUNITY -</w:t>
                      </w:r>
                      <w:r w:rsidRPr="002C64C9">
                        <w:rPr>
                          <w:rFonts w:asciiTheme="majorHAnsi" w:hAnsiTheme="majorHAnsi"/>
                          <w:i/>
                          <w:color w:val="FFFFFF" w:themeColor="background1"/>
                        </w:rPr>
                        <w:t>Maximising learning opportunities utilising all school partnerships</w:t>
                      </w:r>
                    </w:p>
                    <w:p w:rsidR="00FD7072" w:rsidRPr="002A7C3B" w:rsidRDefault="00FD7072" w:rsidP="002A7C3B"/>
                  </w:txbxContent>
                </v:textbox>
              </v:oval>
              <v:oval id="Oval 39" o:spid="_x0000_s1032" style="position:absolute;left:7715;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2A7C3B" w:rsidRPr="002C64C9" w:rsidRDefault="00082277" w:rsidP="002A7C3B">
                      <w:pPr>
                        <w:ind w:left="113"/>
                        <w:jc w:val="center"/>
                        <w:rPr>
                          <w:rFonts w:ascii="Arial" w:hAnsi="Arial" w:cs="Arial"/>
                          <w:i/>
                          <w:color w:val="FFFFFF" w:themeColor="background1"/>
                          <w:sz w:val="22"/>
                          <w:lang w:val="en-US"/>
                        </w:rPr>
                      </w:pPr>
                      <w:r>
                        <w:rPr>
                          <w:rFonts w:ascii="Arial" w:hAnsi="Arial" w:cs="Arial"/>
                          <w:i/>
                          <w:color w:val="FFFFFF" w:themeColor="background1"/>
                          <w:sz w:val="22"/>
                          <w:lang w:val="en-US"/>
                        </w:rPr>
                        <w:t>STAFF- developing and enhancing quality educational skills and learning practices</w:t>
                      </w:r>
                    </w:p>
                    <w:p w:rsidR="00FD7072" w:rsidRPr="002A7C3B" w:rsidRDefault="00FD7072" w:rsidP="002A7C3B"/>
                  </w:txbxContent>
                </v:textbox>
              </v:oval>
            </v:group>
          </v:group>
        </w:pict>
      </w:r>
      <w:r>
        <w:rPr>
          <w:noProof/>
          <w:lang w:eastAsia="en-AU"/>
        </w:rPr>
        <w:pict>
          <v:oval id="Oval 59" o:spid="_x0000_s1049" style="position:absolute;margin-left:590.35pt;margin-top:40.05pt;width:193.9pt;height:193.9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w:r>
      <w:r>
        <w:rPr>
          <w:noProof/>
          <w:lang w:eastAsia="en-AU"/>
        </w:rPr>
        <w:pict>
          <v:oval id="Oval 61" o:spid="_x0000_s1048" style="position:absolute;margin-left:543.5pt;margin-top:145.05pt;width:193.9pt;height:193.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w:r>
      <w:r>
        <w:rPr>
          <w:noProof/>
          <w:lang w:eastAsia="en-AU"/>
        </w:rPr>
        <w:pict>
          <v:oval id="Oval 42" o:spid="_x0000_s1047" style="position:absolute;margin-left:470.35pt;margin-top:230pt;width:193.9pt;height:193.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w:r>
      <w:r>
        <w:rPr>
          <w:noProof/>
          <w:lang w:eastAsia="en-AU"/>
        </w:rPr>
        <w:pict>
          <v:oval id="Oval 58" o:spid="_x0000_s1046" style="position:absolute;margin-left:7.85pt;margin-top:169.85pt;width:193.9pt;height:193.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w:r>
      <w:r>
        <w:rPr>
          <w:noProof/>
          <w:lang w:eastAsia="en-AU"/>
        </w:rPr>
        <w:pict>
          <v:oval id="Oval 57" o:spid="_x0000_s1045" style="position:absolute;margin-left:-89.25pt;margin-top:112.5pt;width:193.9pt;height:193.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w:r>
      <w:r>
        <w:rPr>
          <w:noProof/>
          <w:lang w:eastAsia="en-AU"/>
        </w:rPr>
        <w:pict>
          <v:oval id="Oval 60" o:spid="_x0000_s1044" style="position:absolute;margin-left:454.85pt;margin-top:32.9pt;width:193.9pt;height:193.9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w:r>
      <w:r>
        <w:rPr>
          <w:noProof/>
          <w:lang w:eastAsia="en-AU"/>
        </w:rPr>
        <w:pict>
          <v:oval id="Oval 26" o:spid="_x0000_s1043" style="position:absolute;margin-left:76.85pt;margin-top:431.6pt;width:193.9pt;height:193.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w:r>
      <w:r>
        <w:rPr>
          <w:noProof/>
          <w:lang w:eastAsia="en-AU"/>
        </w:rPr>
        <w:pict>
          <v:oval id="Oval 25" o:spid="_x0000_s1042" style="position:absolute;margin-left:-20.25pt;margin-top:374.25pt;width:193.9pt;height:193.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w:r>
      <w:r>
        <w:rPr>
          <w:noProof/>
          <w:lang w:eastAsia="en-AU"/>
        </w:rPr>
        <w:pict>
          <v:oval id="Oval 29" o:spid="_x0000_s1041" style="position:absolute;margin-left:387pt;margin-top:431.6pt;width:193.9pt;height:193.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w:r>
      <w:r>
        <w:rPr>
          <w:noProof/>
          <w:lang w:eastAsia="en-AU"/>
        </w:rPr>
        <w:pict>
          <v:rect id="Rectangle 7" o:spid="_x0000_s1040" style="position:absolute;margin-left:12.75pt;margin-top:490.25pt;width:572.25pt;height:177.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w:r>
      <w:r>
        <w:rPr>
          <w:noProof/>
          <w:lang w:eastAsia="en-AU"/>
        </w:rPr>
        <w:pict>
          <v:shapetype id="_x0000_t32" coordsize="21600,21600" o:spt="32" o:oned="t" path="m,l21600,21600e" filled="f">
            <v:path arrowok="t" fillok="f" o:connecttype="none"/>
            <o:lock v:ext="edit" shapetype="t"/>
          </v:shapetype>
          <v:shape id="AutoShape 6" o:spid="_x0000_s1039" type="#_x0000_t32" style="position:absolute;margin-left:12.75pt;margin-top:485.75pt;width:572.2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w:r>
      <w:r>
        <w:rPr>
          <w:noProof/>
          <w:lang w:eastAsia="en-AU"/>
        </w:rPr>
        <w:pict>
          <v:oval id="Oval 15" o:spid="_x0000_s1038" style="position:absolute;margin-left:76.1pt;margin-top:431.6pt;width:193.9pt;height:193.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w:r>
      <w:r>
        <w:rPr>
          <w:noProof/>
          <w:lang w:eastAsia="en-AU"/>
        </w:rPr>
        <w:pict>
          <v:oval id="Oval 14" o:spid="_x0000_s1037" style="position:absolute;margin-left:-21pt;margin-top:374.25pt;width:193.9pt;height:193.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w:r>
      <w:r>
        <w:rPr>
          <w:noProof/>
          <w:lang w:eastAsia="en-AU"/>
        </w:rPr>
        <w:pict>
          <v:oval id="Oval 18" o:spid="_x0000_s1036" style="position:absolute;margin-left:386.25pt;margin-top:431.6pt;width:193.9pt;height:193.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AB1905" w:rsidRDefault="00925BA5" w:rsidP="00A06D98">
            <w:pPr>
              <w:rPr>
                <w:rFonts w:ascii="Arial" w:hAnsi="Arial" w:cs="Arial"/>
                <w:b/>
                <w:sz w:val="18"/>
                <w:szCs w:val="18"/>
              </w:rPr>
            </w:pPr>
            <w:r w:rsidRPr="00AB1905">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5544D7" w:rsidRDefault="005544D7" w:rsidP="005544D7">
            <w:pPr>
              <w:pStyle w:val="NormalWeb"/>
              <w:shd w:val="clear" w:color="auto" w:fill="FFFFFF"/>
              <w:jc w:val="both"/>
              <w:textAlignment w:val="top"/>
              <w:rPr>
                <w:rFonts w:ascii="Arial" w:eastAsiaTheme="minorEastAsia" w:hAnsi="Arial" w:cs="Arial"/>
                <w:b/>
                <w:sz w:val="18"/>
                <w:szCs w:val="18"/>
                <w:lang w:eastAsia="en-US"/>
              </w:rPr>
            </w:pPr>
          </w:p>
          <w:p w:rsidR="005544D7" w:rsidRDefault="005544D7" w:rsidP="005544D7">
            <w:pPr>
              <w:pStyle w:val="NormalWeb"/>
              <w:shd w:val="clear" w:color="auto" w:fill="FFFFFF"/>
              <w:jc w:val="both"/>
              <w:textAlignment w:val="top"/>
              <w:rPr>
                <w:rFonts w:ascii="Arial" w:hAnsi="Arial" w:cs="Arial"/>
                <w:color w:val="333333"/>
                <w:sz w:val="18"/>
                <w:szCs w:val="18"/>
                <w:lang w:val="en-US"/>
              </w:rPr>
            </w:pPr>
            <w:r>
              <w:rPr>
                <w:rFonts w:ascii="Arial" w:hAnsi="Arial" w:cs="Arial"/>
                <w:color w:val="333333"/>
                <w:sz w:val="18"/>
                <w:szCs w:val="18"/>
                <w:lang w:val="en-US"/>
              </w:rPr>
              <w:t>Our school strives to be a place where every child can learn and develop the skills to effectively function in and actively contribute to society. We want to encourage &amp; empower people, link our community and develop an environment where every student can succeed, through excellence, innovation and team work... "It's up to us."</w:t>
            </w:r>
          </w:p>
          <w:p w:rsidR="005544D7" w:rsidRDefault="005544D7" w:rsidP="005544D7">
            <w:pPr>
              <w:pStyle w:val="NormalWeb"/>
              <w:shd w:val="clear" w:color="auto" w:fill="FFFFFF"/>
              <w:jc w:val="both"/>
              <w:textAlignment w:val="top"/>
              <w:rPr>
                <w:rFonts w:ascii="Arial" w:hAnsi="Arial" w:cs="Arial"/>
                <w:color w:val="333333"/>
                <w:sz w:val="18"/>
                <w:szCs w:val="18"/>
                <w:lang w:val="en-US"/>
              </w:rPr>
            </w:pPr>
            <w:r>
              <w:rPr>
                <w:rFonts w:ascii="Arial" w:hAnsi="Arial" w:cs="Arial"/>
                <w:color w:val="333333"/>
                <w:sz w:val="18"/>
                <w:szCs w:val="18"/>
                <w:lang w:val="en-US"/>
              </w:rPr>
              <w:t>Our aim is to provide a vibrant and responsive school that produces well educated citizens with the capability and confidence to succeed in the 21st century.</w:t>
            </w:r>
            <w:r>
              <w:rPr>
                <w:rFonts w:ascii="Arial" w:hAnsi="Arial" w:cs="Arial"/>
                <w:color w:val="333333"/>
                <w:sz w:val="18"/>
                <w:szCs w:val="18"/>
                <w:lang w:val="en-US"/>
              </w:rPr>
              <w:br/>
              <w:t xml:space="preserve">To </w:t>
            </w:r>
            <w:proofErr w:type="spellStart"/>
            <w:r>
              <w:rPr>
                <w:rFonts w:ascii="Arial" w:hAnsi="Arial" w:cs="Arial"/>
                <w:color w:val="333333"/>
                <w:sz w:val="18"/>
                <w:szCs w:val="18"/>
                <w:lang w:val="en-US"/>
              </w:rPr>
              <w:t>honour</w:t>
            </w:r>
            <w:proofErr w:type="spellEnd"/>
            <w:r>
              <w:rPr>
                <w:rFonts w:ascii="Arial" w:hAnsi="Arial" w:cs="Arial"/>
                <w:color w:val="333333"/>
                <w:sz w:val="18"/>
                <w:szCs w:val="18"/>
                <w:lang w:val="en-US"/>
              </w:rPr>
              <w:t xml:space="preserve"> this commitment we will...</w:t>
            </w:r>
          </w:p>
          <w:p w:rsidR="005544D7" w:rsidRDefault="005544D7" w:rsidP="005544D7">
            <w:pPr>
              <w:pStyle w:val="NormalWeb"/>
              <w:shd w:val="clear" w:color="auto" w:fill="FFFFFF"/>
              <w:spacing w:before="0" w:beforeAutospacing="0" w:after="0"/>
              <w:jc w:val="both"/>
              <w:textAlignment w:val="top"/>
              <w:rPr>
                <w:rFonts w:ascii="Arial" w:hAnsi="Arial" w:cs="Arial"/>
                <w:color w:val="333333"/>
                <w:sz w:val="18"/>
                <w:szCs w:val="18"/>
                <w:lang w:val="en-US"/>
              </w:rPr>
            </w:pPr>
            <w:r>
              <w:rPr>
                <w:rFonts w:ascii="Arial" w:hAnsi="Arial" w:cs="Arial"/>
                <w:color w:val="333333"/>
                <w:sz w:val="18"/>
                <w:szCs w:val="18"/>
                <w:lang w:val="en-US"/>
              </w:rPr>
              <w:t>· Ensure that quality teaching and learning are the central focus of every classroom.</w:t>
            </w:r>
          </w:p>
          <w:p w:rsidR="005544D7" w:rsidRDefault="005544D7" w:rsidP="005544D7">
            <w:pPr>
              <w:pStyle w:val="NormalWeb"/>
              <w:shd w:val="clear" w:color="auto" w:fill="FFFFFF"/>
              <w:spacing w:before="0" w:beforeAutospacing="0" w:after="0"/>
              <w:jc w:val="both"/>
              <w:textAlignment w:val="top"/>
              <w:rPr>
                <w:rFonts w:ascii="Arial" w:hAnsi="Arial" w:cs="Arial"/>
                <w:color w:val="333333"/>
                <w:sz w:val="18"/>
                <w:szCs w:val="18"/>
                <w:lang w:val="en-US"/>
              </w:rPr>
            </w:pPr>
            <w:r>
              <w:rPr>
                <w:rFonts w:ascii="Arial" w:hAnsi="Arial" w:cs="Arial"/>
                <w:color w:val="333333"/>
                <w:sz w:val="18"/>
                <w:szCs w:val="18"/>
                <w:lang w:val="en-US"/>
              </w:rPr>
              <w:t>· Provide students with the knowledge, understanding, skills and values for productive and rewarding lives.</w:t>
            </w:r>
          </w:p>
          <w:p w:rsidR="005544D7" w:rsidRDefault="005544D7" w:rsidP="005544D7">
            <w:pPr>
              <w:pStyle w:val="NormalWeb"/>
              <w:shd w:val="clear" w:color="auto" w:fill="FFFFFF"/>
              <w:spacing w:before="0" w:beforeAutospacing="0" w:after="0"/>
              <w:jc w:val="both"/>
              <w:textAlignment w:val="top"/>
              <w:rPr>
                <w:rFonts w:ascii="Arial" w:hAnsi="Arial" w:cs="Arial"/>
                <w:color w:val="333333"/>
                <w:sz w:val="18"/>
                <w:szCs w:val="18"/>
                <w:lang w:val="en-US"/>
              </w:rPr>
            </w:pPr>
            <w:r>
              <w:rPr>
                <w:rFonts w:ascii="Arial" w:hAnsi="Arial" w:cs="Arial"/>
                <w:color w:val="333333"/>
                <w:sz w:val="18"/>
                <w:szCs w:val="18"/>
                <w:lang w:val="en-US"/>
              </w:rPr>
              <w:t>· Provide an education that values and supports the intellectual, creative, physical, social and emot</w:t>
            </w:r>
            <w:r w:rsidR="00216DE9">
              <w:rPr>
                <w:rFonts w:ascii="Arial" w:hAnsi="Arial" w:cs="Arial"/>
                <w:color w:val="333333"/>
                <w:sz w:val="18"/>
                <w:szCs w:val="18"/>
                <w:lang w:val="en-US"/>
              </w:rPr>
              <w:t>ional development of each child</w:t>
            </w:r>
            <w:r>
              <w:rPr>
                <w:rFonts w:ascii="Arial" w:hAnsi="Arial" w:cs="Arial"/>
                <w:color w:val="333333"/>
                <w:sz w:val="18"/>
                <w:szCs w:val="18"/>
                <w:lang w:val="en-US"/>
              </w:rPr>
              <w:t xml:space="preserve"> and their learning style.</w:t>
            </w:r>
          </w:p>
          <w:p w:rsidR="005544D7" w:rsidRDefault="005544D7" w:rsidP="005544D7">
            <w:pPr>
              <w:pStyle w:val="NormalWeb"/>
              <w:shd w:val="clear" w:color="auto" w:fill="FFFFFF"/>
              <w:spacing w:before="0" w:beforeAutospacing="0" w:after="0"/>
              <w:jc w:val="both"/>
              <w:textAlignment w:val="top"/>
              <w:rPr>
                <w:rFonts w:ascii="Arial" w:hAnsi="Arial" w:cs="Arial"/>
                <w:color w:val="333333"/>
                <w:sz w:val="18"/>
                <w:szCs w:val="18"/>
                <w:lang w:val="en-US"/>
              </w:rPr>
            </w:pPr>
            <w:r>
              <w:rPr>
                <w:rFonts w:ascii="Arial" w:hAnsi="Arial" w:cs="Arial"/>
                <w:color w:val="333333"/>
                <w:sz w:val="18"/>
                <w:szCs w:val="18"/>
                <w:lang w:val="en-US"/>
              </w:rPr>
              <w:t>· Provide a safe, secure and disciplined quality learning environment.</w:t>
            </w:r>
          </w:p>
          <w:p w:rsidR="005544D7" w:rsidRDefault="005544D7" w:rsidP="005544D7">
            <w:pPr>
              <w:pStyle w:val="NormalWeb"/>
              <w:shd w:val="clear" w:color="auto" w:fill="FFFFFF"/>
              <w:spacing w:before="0" w:beforeAutospacing="0" w:after="0"/>
              <w:jc w:val="both"/>
              <w:textAlignment w:val="top"/>
              <w:rPr>
                <w:rFonts w:ascii="Arial" w:hAnsi="Arial" w:cs="Arial"/>
                <w:color w:val="333333"/>
                <w:sz w:val="18"/>
                <w:szCs w:val="18"/>
                <w:lang w:val="en-US"/>
              </w:rPr>
            </w:pPr>
            <w:r>
              <w:rPr>
                <w:rFonts w:ascii="Arial" w:hAnsi="Arial" w:cs="Arial"/>
                <w:color w:val="333333"/>
                <w:sz w:val="18"/>
                <w:szCs w:val="18"/>
                <w:lang w:val="en-US"/>
              </w:rPr>
              <w:t>· Involve parents, caregivers and communit</w:t>
            </w:r>
            <w:r w:rsidR="00216DE9">
              <w:rPr>
                <w:rFonts w:ascii="Arial" w:hAnsi="Arial" w:cs="Arial"/>
                <w:color w:val="333333"/>
                <w:sz w:val="18"/>
                <w:szCs w:val="18"/>
                <w:lang w:val="en-US"/>
              </w:rPr>
              <w:t>y in all aspects of their child</w:t>
            </w:r>
            <w:r>
              <w:rPr>
                <w:rFonts w:ascii="Arial" w:hAnsi="Arial" w:cs="Arial"/>
                <w:color w:val="333333"/>
                <w:sz w:val="18"/>
                <w:szCs w:val="18"/>
                <w:lang w:val="en-US"/>
              </w:rPr>
              <w:t>'s education.</w:t>
            </w:r>
          </w:p>
          <w:p w:rsidR="005544D7" w:rsidRDefault="005544D7" w:rsidP="005544D7">
            <w:pPr>
              <w:pStyle w:val="NormalWeb"/>
              <w:shd w:val="clear" w:color="auto" w:fill="FFFFFF"/>
              <w:spacing w:before="0" w:beforeAutospacing="0" w:after="0"/>
              <w:jc w:val="both"/>
              <w:textAlignment w:val="top"/>
              <w:rPr>
                <w:rFonts w:ascii="Arial" w:hAnsi="Arial" w:cs="Arial"/>
                <w:color w:val="333333"/>
                <w:sz w:val="18"/>
                <w:szCs w:val="18"/>
                <w:lang w:val="en-US"/>
              </w:rPr>
            </w:pPr>
            <w:r>
              <w:rPr>
                <w:rFonts w:ascii="Arial" w:hAnsi="Arial" w:cs="Arial"/>
                <w:color w:val="333333"/>
                <w:sz w:val="18"/>
                <w:szCs w:val="18"/>
                <w:lang w:val="en-US"/>
              </w:rPr>
              <w:t>· Assist students to develop the foundations for a commitment to lifelong learning in preparation for the world of work, leadership, self-discipline, creative output, problem solving and decision making</w:t>
            </w: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AB1905" w:rsidRDefault="001D4B0C" w:rsidP="00A06D98">
            <w:pPr>
              <w:rPr>
                <w:rFonts w:ascii="Arial" w:hAnsi="Arial" w:cs="Arial"/>
                <w:sz w:val="18"/>
                <w:szCs w:val="18"/>
              </w:rPr>
            </w:pPr>
          </w:p>
          <w:p w:rsidR="00AB1905" w:rsidRPr="00AB1905" w:rsidRDefault="00AB1905" w:rsidP="00AB1905">
            <w:pPr>
              <w:spacing w:before="240"/>
              <w:jc w:val="both"/>
              <w:outlineLvl w:val="1"/>
              <w:rPr>
                <w:rFonts w:ascii="Arial" w:eastAsia="Times New Roman" w:hAnsi="Arial" w:cs="Arial"/>
                <w:sz w:val="18"/>
                <w:szCs w:val="18"/>
                <w:lang w:val="en-US" w:bidi="en-US"/>
              </w:rPr>
            </w:pPr>
            <w:r w:rsidRPr="00AB1905">
              <w:rPr>
                <w:rFonts w:ascii="Arial" w:eastAsia="Times New Roman" w:hAnsi="Arial" w:cs="Arial"/>
                <w:sz w:val="18"/>
                <w:szCs w:val="18"/>
                <w:lang w:val="en-US" w:bidi="en-US"/>
              </w:rPr>
              <w:t xml:space="preserve">Barkers Vale Public School is a supportive and active community situated on the scenic plateaus of the north coast. </w:t>
            </w:r>
            <w:r w:rsidRPr="00CF17A3">
              <w:rPr>
                <w:rFonts w:ascii="Arial" w:hAnsi="Arial" w:cs="Arial"/>
                <w:sz w:val="18"/>
                <w:szCs w:val="18"/>
                <w:lang w:val="en-US"/>
              </w:rPr>
              <w:t>The school is positioned at the top of a picturesque valley and values its large playing fields, climbing equipment and park-like grounds</w:t>
            </w:r>
            <w:r w:rsidRPr="00CF17A3">
              <w:rPr>
                <w:rFonts w:ascii="Arial" w:hAnsi="Arial" w:cs="Arial"/>
                <w:sz w:val="18"/>
                <w:szCs w:val="18"/>
                <w:lang w:val="en-US"/>
              </w:rPr>
              <w:t>.</w:t>
            </w:r>
            <w:r>
              <w:rPr>
                <w:rFonts w:ascii="Arial" w:hAnsi="Arial" w:cs="Arial"/>
                <w:color w:val="333333"/>
                <w:sz w:val="18"/>
                <w:szCs w:val="18"/>
                <w:lang w:val="en-US"/>
              </w:rPr>
              <w:t xml:space="preserve"> </w:t>
            </w:r>
            <w:r w:rsidRPr="00AB1905">
              <w:rPr>
                <w:rFonts w:ascii="Arial" w:eastAsia="Times New Roman" w:hAnsi="Arial" w:cs="Arial"/>
                <w:sz w:val="18"/>
                <w:szCs w:val="18"/>
                <w:lang w:val="en-US" w:bidi="en-US"/>
              </w:rPr>
              <w:t xml:space="preserve"> </w:t>
            </w:r>
            <w:r w:rsidRPr="00AB1905">
              <w:rPr>
                <w:rFonts w:ascii="Arial" w:eastAsia="Times New Roman" w:hAnsi="Arial" w:cs="Arial"/>
                <w:sz w:val="18"/>
                <w:szCs w:val="18"/>
                <w:lang w:val="en-US" w:bidi="en-US"/>
              </w:rPr>
              <w:t xml:space="preserve">Barkers Vale has luscious surroundings which are distinct features of the high rainfall area, as it is located 35 km from Lismore and 55 km from </w:t>
            </w:r>
            <w:proofErr w:type="spellStart"/>
            <w:r w:rsidRPr="00AB1905">
              <w:rPr>
                <w:rFonts w:ascii="Arial" w:eastAsia="Times New Roman" w:hAnsi="Arial" w:cs="Arial"/>
                <w:sz w:val="18"/>
                <w:szCs w:val="18"/>
                <w:lang w:val="en-US" w:bidi="en-US"/>
              </w:rPr>
              <w:t>Murwillumbah</w:t>
            </w:r>
            <w:proofErr w:type="spellEnd"/>
            <w:r w:rsidRPr="00AB1905">
              <w:rPr>
                <w:rFonts w:ascii="Arial" w:eastAsia="Times New Roman" w:hAnsi="Arial" w:cs="Arial"/>
                <w:sz w:val="18"/>
                <w:szCs w:val="18"/>
                <w:lang w:val="en-US" w:bidi="en-US"/>
              </w:rPr>
              <w:t xml:space="preserve">. Embedded in the </w:t>
            </w:r>
            <w:proofErr w:type="spellStart"/>
            <w:r w:rsidRPr="00AB1905">
              <w:rPr>
                <w:rFonts w:ascii="Arial" w:eastAsia="Times New Roman" w:hAnsi="Arial" w:cs="Arial"/>
                <w:sz w:val="18"/>
                <w:szCs w:val="18"/>
                <w:lang w:val="en-US" w:bidi="en-US"/>
              </w:rPr>
              <w:t>Kyogle</w:t>
            </w:r>
            <w:proofErr w:type="spellEnd"/>
            <w:r w:rsidRPr="00AB1905">
              <w:rPr>
                <w:rFonts w:ascii="Arial" w:eastAsia="Times New Roman" w:hAnsi="Arial" w:cs="Arial"/>
                <w:sz w:val="18"/>
                <w:szCs w:val="18"/>
                <w:lang w:val="en-US" w:bidi="en-US"/>
              </w:rPr>
              <w:t xml:space="preserve"> Shire, Barkers Vale boasts a friendly and devoted school community.</w:t>
            </w:r>
          </w:p>
          <w:p w:rsidR="00AB1905" w:rsidRPr="00CF17A3" w:rsidRDefault="00AB1905" w:rsidP="00AB1905">
            <w:pPr>
              <w:spacing w:before="240"/>
              <w:jc w:val="both"/>
              <w:outlineLvl w:val="1"/>
              <w:rPr>
                <w:rFonts w:ascii="Arial" w:eastAsia="Times New Roman" w:hAnsi="Arial" w:cs="Arial"/>
                <w:snapToGrid w:val="0"/>
                <w:color w:val="000000"/>
                <w:w w:val="0"/>
                <w:sz w:val="18"/>
                <w:szCs w:val="18"/>
                <w:u w:color="000000"/>
                <w:bdr w:val="none" w:sz="0" w:space="0" w:color="000000"/>
                <w:shd w:val="clear" w:color="000000" w:fill="000000"/>
                <w:lang w:val="en-US" w:bidi="en-US"/>
              </w:rPr>
            </w:pPr>
            <w:r w:rsidRPr="00AB1905">
              <w:rPr>
                <w:rFonts w:ascii="Arial" w:eastAsia="Times New Roman" w:hAnsi="Arial" w:cs="Arial"/>
                <w:sz w:val="18"/>
                <w:szCs w:val="18"/>
                <w:lang w:val="en-US" w:bidi="en-US"/>
              </w:rPr>
              <w:t xml:space="preserve">Our reputation is founded on delivering quality education, and </w:t>
            </w:r>
            <w:r w:rsidRPr="00CF17A3">
              <w:rPr>
                <w:rFonts w:ascii="Arial" w:eastAsia="Times New Roman" w:hAnsi="Arial" w:cs="Arial"/>
                <w:sz w:val="18"/>
                <w:szCs w:val="18"/>
                <w:lang w:val="en-US" w:bidi="en-US"/>
              </w:rPr>
              <w:t>nurturing</w:t>
            </w:r>
            <w:r w:rsidRPr="00AB1905">
              <w:rPr>
                <w:rFonts w:ascii="Arial" w:eastAsia="Times New Roman" w:hAnsi="Arial" w:cs="Arial"/>
                <w:sz w:val="18"/>
                <w:szCs w:val="18"/>
                <w:lang w:val="en-US" w:bidi="en-US"/>
              </w:rPr>
              <w:t xml:space="preserve"> the individual talents, interests and abilities of our</w:t>
            </w:r>
            <w:r w:rsidRPr="00CF17A3">
              <w:rPr>
                <w:rFonts w:ascii="Arial" w:eastAsia="Times New Roman" w:hAnsi="Arial" w:cs="Arial"/>
                <w:sz w:val="18"/>
                <w:szCs w:val="18"/>
                <w:lang w:val="en-US" w:bidi="en-US"/>
              </w:rPr>
              <w:t xml:space="preserve"> </w:t>
            </w:r>
            <w:proofErr w:type="gramStart"/>
            <w:r w:rsidRPr="00CF17A3">
              <w:rPr>
                <w:rFonts w:ascii="Arial" w:eastAsia="Times New Roman" w:hAnsi="Arial" w:cs="Arial"/>
                <w:sz w:val="18"/>
                <w:szCs w:val="18"/>
                <w:lang w:val="en-US" w:bidi="en-US"/>
              </w:rPr>
              <w:t xml:space="preserve">57 </w:t>
            </w:r>
            <w:r w:rsidRPr="00AB1905">
              <w:rPr>
                <w:rFonts w:ascii="Arial" w:eastAsia="Times New Roman" w:hAnsi="Arial" w:cs="Arial"/>
                <w:sz w:val="18"/>
                <w:szCs w:val="18"/>
                <w:lang w:val="en-US" w:bidi="en-US"/>
              </w:rPr>
              <w:t xml:space="preserve"> students</w:t>
            </w:r>
            <w:proofErr w:type="gramEnd"/>
            <w:r w:rsidRPr="00AB1905">
              <w:rPr>
                <w:rFonts w:ascii="Arial" w:eastAsia="Times New Roman" w:hAnsi="Arial" w:cs="Arial"/>
                <w:sz w:val="18"/>
                <w:szCs w:val="18"/>
                <w:lang w:val="en-US" w:bidi="en-US"/>
              </w:rPr>
              <w:t>.</w:t>
            </w:r>
            <w:r w:rsidRPr="00CF17A3">
              <w:rPr>
                <w:rFonts w:ascii="Arial" w:eastAsia="Times New Roman" w:hAnsi="Arial" w:cs="Arial"/>
                <w:sz w:val="18"/>
                <w:szCs w:val="18"/>
                <w:lang w:val="en-US" w:bidi="en-US"/>
              </w:rPr>
              <w:t xml:space="preserve"> </w:t>
            </w:r>
            <w:r w:rsidRPr="00AB1905">
              <w:rPr>
                <w:rFonts w:ascii="Arial" w:eastAsia="Times New Roman" w:hAnsi="Arial" w:cs="Arial"/>
                <w:sz w:val="18"/>
                <w:szCs w:val="18"/>
                <w:lang w:val="en-US" w:bidi="en-US"/>
              </w:rPr>
              <w:t>Our aim is to provide a vibrant and responsive school that produces</w:t>
            </w:r>
            <w:r w:rsidRPr="00CF17A3">
              <w:rPr>
                <w:rFonts w:ascii="Arial" w:hAnsi="Arial" w:cs="Arial"/>
                <w:bCs/>
                <w:sz w:val="18"/>
                <w:szCs w:val="18"/>
              </w:rPr>
              <w:t xml:space="preserve"> </w:t>
            </w:r>
            <w:r w:rsidRPr="00CF17A3">
              <w:rPr>
                <w:rFonts w:ascii="Arial" w:hAnsi="Arial" w:cs="Arial"/>
                <w:b/>
                <w:bCs/>
                <w:sz w:val="18"/>
                <w:szCs w:val="18"/>
              </w:rPr>
              <w:t>confident, resilient, future ready learners, leaders and citizens</w:t>
            </w:r>
            <w:r w:rsidRPr="00AB1905">
              <w:rPr>
                <w:rFonts w:ascii="Arial" w:eastAsia="Times New Roman" w:hAnsi="Arial" w:cs="Arial"/>
                <w:sz w:val="18"/>
                <w:szCs w:val="18"/>
                <w:lang w:val="en-US" w:bidi="en-US"/>
              </w:rPr>
              <w:t xml:space="preserve"> with the capability and confidence to succeed in the 21st century.</w:t>
            </w:r>
            <w:r w:rsidRPr="00AB1905">
              <w:rPr>
                <w:rFonts w:ascii="Arial" w:eastAsia="Times New Roman" w:hAnsi="Arial" w:cs="Arial"/>
                <w:snapToGrid w:val="0"/>
                <w:color w:val="000000"/>
                <w:w w:val="0"/>
                <w:sz w:val="18"/>
                <w:szCs w:val="18"/>
                <w:u w:color="000000"/>
                <w:bdr w:val="none" w:sz="0" w:space="0" w:color="000000"/>
                <w:shd w:val="clear" w:color="000000" w:fill="000000"/>
                <w:lang w:val="en-US" w:bidi="en-US"/>
              </w:rPr>
              <w:t xml:space="preserve"> </w:t>
            </w:r>
          </w:p>
          <w:p w:rsidR="00AB1905" w:rsidRPr="00AB1905" w:rsidRDefault="00AB1905" w:rsidP="00AB1905">
            <w:pPr>
              <w:spacing w:before="240"/>
              <w:jc w:val="both"/>
              <w:outlineLvl w:val="1"/>
              <w:rPr>
                <w:rFonts w:ascii="Arial" w:eastAsia="Times New Roman" w:hAnsi="Arial" w:cs="Arial"/>
                <w:sz w:val="18"/>
                <w:szCs w:val="18"/>
                <w:lang w:val="en-US" w:bidi="en-US"/>
              </w:rPr>
            </w:pPr>
            <w:r w:rsidRPr="00CF17A3">
              <w:rPr>
                <w:rFonts w:ascii="Arial" w:hAnsi="Arial" w:cs="Arial"/>
                <w:sz w:val="18"/>
                <w:szCs w:val="18"/>
                <w:lang w:val="en-US"/>
              </w:rPr>
              <w:t>Barkers Vale Public School thrives on</w:t>
            </w:r>
            <w:r w:rsidRPr="00CF17A3">
              <w:rPr>
                <w:rFonts w:ascii="Arial" w:hAnsi="Arial" w:cs="Arial"/>
                <w:b/>
                <w:sz w:val="18"/>
                <w:szCs w:val="18"/>
                <w:lang w:val="en-US"/>
              </w:rPr>
              <w:t xml:space="preserve"> community input and participation</w:t>
            </w:r>
            <w:r w:rsidRPr="00CF17A3">
              <w:rPr>
                <w:rFonts w:ascii="Arial" w:hAnsi="Arial" w:cs="Arial"/>
                <w:sz w:val="18"/>
                <w:szCs w:val="18"/>
                <w:lang w:val="en-US"/>
              </w:rPr>
              <w:t xml:space="preserve">, and each person involved is dedicated to providing the optimum learning experience for the children through unity. Our reputation is founded on </w:t>
            </w:r>
            <w:r w:rsidRPr="00CF17A3">
              <w:rPr>
                <w:rFonts w:ascii="Arial" w:hAnsi="Arial" w:cs="Arial"/>
                <w:b/>
                <w:sz w:val="18"/>
                <w:szCs w:val="18"/>
                <w:lang w:val="en-US"/>
              </w:rPr>
              <w:t>delivering quality education</w:t>
            </w:r>
            <w:r w:rsidRPr="00CF17A3">
              <w:rPr>
                <w:rFonts w:ascii="Arial" w:hAnsi="Arial" w:cs="Arial"/>
                <w:sz w:val="18"/>
                <w:szCs w:val="18"/>
                <w:lang w:val="en-US"/>
              </w:rPr>
              <w:t xml:space="preserve">, </w:t>
            </w:r>
            <w:r w:rsidR="00CF17A3">
              <w:rPr>
                <w:rFonts w:ascii="Arial" w:hAnsi="Arial" w:cs="Arial"/>
                <w:sz w:val="18"/>
                <w:szCs w:val="18"/>
                <w:lang w:val="en-US"/>
              </w:rPr>
              <w:t>in partnership with our local community and our COLOURSS small schools network.</w:t>
            </w:r>
          </w:p>
          <w:p w:rsidR="00AB1905" w:rsidRPr="00AB1905" w:rsidRDefault="00AB1905" w:rsidP="00AB1905">
            <w:pPr>
              <w:spacing w:before="240"/>
              <w:jc w:val="both"/>
              <w:outlineLvl w:val="1"/>
              <w:rPr>
                <w:rFonts w:ascii="Arial" w:eastAsia="Times New Roman" w:hAnsi="Arial" w:cs="Arial"/>
                <w:sz w:val="18"/>
                <w:szCs w:val="18"/>
                <w:lang w:val="en-US" w:bidi="en-US"/>
              </w:rPr>
            </w:pPr>
            <w:r w:rsidRPr="00AB1905">
              <w:rPr>
                <w:rFonts w:ascii="Arial" w:eastAsia="Times New Roman" w:hAnsi="Arial" w:cs="Arial"/>
                <w:sz w:val="18"/>
                <w:szCs w:val="18"/>
                <w:lang w:val="en-US" w:bidi="en-US"/>
              </w:rPr>
              <w:t>Our students and staff take pleasure in well-resourced classrooms and facilities where students learn in a family environment.</w:t>
            </w:r>
          </w:p>
          <w:p w:rsidR="005544D7" w:rsidRPr="00AB1905" w:rsidRDefault="00AB1905" w:rsidP="009D5172">
            <w:pPr>
              <w:pStyle w:val="NormalWeb"/>
              <w:shd w:val="clear" w:color="auto" w:fill="FFFFFF"/>
              <w:jc w:val="both"/>
              <w:textAlignment w:val="top"/>
              <w:rPr>
                <w:rFonts w:ascii="Arial" w:hAnsi="Arial" w:cs="Arial"/>
                <w:color w:val="333333"/>
                <w:sz w:val="18"/>
                <w:szCs w:val="18"/>
                <w:lang w:val="en-US"/>
              </w:rPr>
            </w:pPr>
            <w:r w:rsidRPr="00AB1905">
              <w:rPr>
                <w:rFonts w:ascii="Arial" w:hAnsi="Arial" w:cs="Arial"/>
                <w:color w:val="333333"/>
                <w:sz w:val="18"/>
                <w:szCs w:val="18"/>
                <w:lang w:val="en-US"/>
              </w:rPr>
              <w:t>.</w:t>
            </w:r>
            <w:r w:rsidR="005544D7" w:rsidRPr="00AB1905">
              <w:rPr>
                <w:rFonts w:ascii="Arial" w:hAnsi="Arial" w:cs="Arial"/>
                <w:color w:val="333333"/>
                <w:sz w:val="18"/>
                <w:szCs w:val="18"/>
                <w:lang w:val="en-US"/>
              </w:rPr>
              <w:br/>
            </w:r>
            <w:r w:rsidR="005544D7" w:rsidRPr="00AB1905">
              <w:rPr>
                <w:rFonts w:ascii="Arial" w:hAnsi="Arial" w:cs="Arial"/>
                <w:color w:val="333333"/>
                <w:sz w:val="18"/>
                <w:szCs w:val="18"/>
                <w:lang w:val="en-US"/>
              </w:rPr>
              <w:br/>
            </w:r>
          </w:p>
          <w:p w:rsidR="005544D7" w:rsidRPr="00AB1905" w:rsidRDefault="005544D7" w:rsidP="009D5172">
            <w:pPr>
              <w:pStyle w:val="NormalWeb"/>
              <w:shd w:val="clear" w:color="auto" w:fill="FFFFFF"/>
              <w:jc w:val="both"/>
              <w:textAlignment w:val="top"/>
              <w:rPr>
                <w:rFonts w:ascii="Arial" w:hAnsi="Arial" w:cs="Arial"/>
                <w:color w:val="333333"/>
                <w:sz w:val="18"/>
                <w:szCs w:val="18"/>
                <w:lang w:val="en-US"/>
              </w:rPr>
            </w:pPr>
            <w:r w:rsidRPr="00AB1905">
              <w:rPr>
                <w:rFonts w:ascii="Arial" w:hAnsi="Arial" w:cs="Arial"/>
                <w:color w:val="333333"/>
                <w:sz w:val="18"/>
                <w:szCs w:val="18"/>
                <w:lang w:val="en-US"/>
              </w:rPr>
              <w:br/>
            </w:r>
          </w:p>
          <w:p w:rsidR="001D4B0C" w:rsidRPr="00AB1905"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215DA3" w:rsidRPr="00CF17A3" w:rsidRDefault="00215DA3" w:rsidP="00CF17A3">
            <w:pPr>
              <w:pStyle w:val="Default"/>
              <w:tabs>
                <w:tab w:val="left" w:pos="175"/>
                <w:tab w:val="left" w:pos="324"/>
                <w:tab w:val="left" w:pos="459"/>
              </w:tabs>
              <w:jc w:val="both"/>
              <w:rPr>
                <w:rFonts w:ascii="Arial" w:hAnsi="Arial" w:cs="Arial"/>
                <w:sz w:val="18"/>
                <w:szCs w:val="18"/>
              </w:rPr>
            </w:pPr>
          </w:p>
          <w:p w:rsidR="00CF17A3" w:rsidRPr="00CF17A3" w:rsidRDefault="00CF17A3" w:rsidP="00CF17A3">
            <w:pPr>
              <w:tabs>
                <w:tab w:val="left" w:pos="175"/>
                <w:tab w:val="left" w:pos="324"/>
                <w:tab w:val="left" w:pos="459"/>
              </w:tabs>
              <w:autoSpaceDE w:val="0"/>
              <w:autoSpaceDN w:val="0"/>
              <w:adjustRightInd w:val="0"/>
              <w:jc w:val="both"/>
              <w:rPr>
                <w:rFonts w:ascii="Arial" w:eastAsia="Times New Roman" w:hAnsi="Arial" w:cs="Arial"/>
                <w:color w:val="000000"/>
                <w:sz w:val="18"/>
                <w:szCs w:val="18"/>
              </w:rPr>
            </w:pPr>
            <w:r w:rsidRPr="00CF17A3">
              <w:rPr>
                <w:rFonts w:ascii="Arial" w:eastAsia="Times New Roman" w:hAnsi="Arial" w:cs="Arial"/>
                <w:color w:val="000000"/>
                <w:sz w:val="18"/>
                <w:szCs w:val="18"/>
              </w:rPr>
              <w:t>The consultation process has involved:</w:t>
            </w:r>
          </w:p>
          <w:p w:rsidR="00CF17A3" w:rsidRPr="00CF17A3" w:rsidRDefault="00CF17A3" w:rsidP="00CF17A3">
            <w:pPr>
              <w:tabs>
                <w:tab w:val="left" w:pos="175"/>
                <w:tab w:val="left" w:pos="324"/>
                <w:tab w:val="left" w:pos="459"/>
              </w:tabs>
              <w:autoSpaceDE w:val="0"/>
              <w:autoSpaceDN w:val="0"/>
              <w:adjustRightInd w:val="0"/>
              <w:jc w:val="both"/>
              <w:rPr>
                <w:rFonts w:ascii="Arial" w:eastAsia="Times New Roman" w:hAnsi="Arial" w:cs="Arial"/>
                <w:color w:val="000000"/>
                <w:sz w:val="18"/>
                <w:szCs w:val="18"/>
              </w:rPr>
            </w:pPr>
          </w:p>
          <w:p w:rsidR="00CF17A3" w:rsidRPr="00CF17A3" w:rsidRDefault="00CF17A3" w:rsidP="00CF17A3">
            <w:pPr>
              <w:tabs>
                <w:tab w:val="left" w:pos="175"/>
                <w:tab w:val="left" w:pos="324"/>
                <w:tab w:val="left" w:pos="459"/>
              </w:tabs>
              <w:autoSpaceDE w:val="0"/>
              <w:autoSpaceDN w:val="0"/>
              <w:adjustRightInd w:val="0"/>
              <w:jc w:val="both"/>
              <w:rPr>
                <w:rFonts w:ascii="Arial" w:eastAsia="Times New Roman" w:hAnsi="Arial" w:cs="Arial"/>
                <w:color w:val="000000"/>
                <w:sz w:val="18"/>
                <w:szCs w:val="18"/>
              </w:rPr>
            </w:pPr>
            <w:r w:rsidRPr="00CF17A3">
              <w:rPr>
                <w:rFonts w:ascii="Arial" w:eastAsia="Times New Roman" w:hAnsi="Arial" w:cs="Arial"/>
                <w:color w:val="000000"/>
                <w:sz w:val="18"/>
                <w:szCs w:val="18"/>
              </w:rPr>
              <w:t xml:space="preserve">The Community of Schools in deciding directions for our planning. All School Community members have participated in consultative processes such as annual surveys, evaluation and planning opportunities and committee meetings, Student Representative Council, P &amp; C meetings. </w:t>
            </w:r>
          </w:p>
          <w:p w:rsidR="00CF17A3" w:rsidRPr="00CF17A3" w:rsidRDefault="00CF17A3" w:rsidP="00CF17A3">
            <w:pPr>
              <w:tabs>
                <w:tab w:val="left" w:pos="175"/>
                <w:tab w:val="left" w:pos="324"/>
                <w:tab w:val="left" w:pos="459"/>
              </w:tabs>
              <w:autoSpaceDE w:val="0"/>
              <w:autoSpaceDN w:val="0"/>
              <w:adjustRightInd w:val="0"/>
              <w:jc w:val="both"/>
              <w:rPr>
                <w:rFonts w:ascii="Arial" w:eastAsia="Times New Roman" w:hAnsi="Arial" w:cs="Arial"/>
                <w:color w:val="000000"/>
                <w:sz w:val="18"/>
                <w:szCs w:val="18"/>
              </w:rPr>
            </w:pPr>
          </w:p>
          <w:p w:rsidR="00CF17A3" w:rsidRPr="00CF17A3" w:rsidRDefault="00CF17A3" w:rsidP="007A6D59">
            <w:pPr>
              <w:numPr>
                <w:ilvl w:val="0"/>
                <w:numId w:val="14"/>
              </w:numPr>
              <w:tabs>
                <w:tab w:val="left" w:pos="175"/>
                <w:tab w:val="left" w:pos="324"/>
                <w:tab w:val="left" w:pos="459"/>
              </w:tabs>
              <w:autoSpaceDE w:val="0"/>
              <w:autoSpaceDN w:val="0"/>
              <w:adjustRightInd w:val="0"/>
              <w:spacing w:after="200"/>
              <w:ind w:left="175" w:hanging="142"/>
              <w:jc w:val="both"/>
              <w:rPr>
                <w:rFonts w:ascii="Arial" w:eastAsia="Times New Roman" w:hAnsi="Arial" w:cs="Arial"/>
                <w:color w:val="000000"/>
                <w:sz w:val="18"/>
                <w:szCs w:val="18"/>
              </w:rPr>
            </w:pPr>
            <w:proofErr w:type="gramStart"/>
            <w:r w:rsidRPr="00CF17A3">
              <w:rPr>
                <w:rFonts w:ascii="Arial" w:eastAsia="Times New Roman" w:hAnsi="Arial" w:cs="Arial"/>
                <w:color w:val="000000"/>
                <w:sz w:val="18"/>
                <w:szCs w:val="18"/>
              </w:rPr>
              <w:t>Staff</w:t>
            </w:r>
            <w:proofErr w:type="gramEnd"/>
            <w:r w:rsidRPr="00CF17A3">
              <w:rPr>
                <w:rFonts w:ascii="Arial" w:eastAsia="Times New Roman" w:hAnsi="Arial" w:cs="Arial"/>
                <w:color w:val="000000"/>
                <w:sz w:val="18"/>
                <w:szCs w:val="18"/>
              </w:rPr>
              <w:t xml:space="preserve"> has participated in ongoing planning, assessment, analysis and evaluation processes. Our three Strategic Directions reflect the identified needs of our students, the preferences of the families and the requirements of the community, organised within the NSW Department of Education and Training School Excellence Framework. </w:t>
            </w:r>
          </w:p>
          <w:p w:rsidR="00CF17A3" w:rsidRPr="00CF17A3" w:rsidRDefault="00CF17A3" w:rsidP="007A6D59">
            <w:pPr>
              <w:numPr>
                <w:ilvl w:val="0"/>
                <w:numId w:val="14"/>
              </w:numPr>
              <w:tabs>
                <w:tab w:val="left" w:pos="175"/>
                <w:tab w:val="left" w:pos="324"/>
                <w:tab w:val="left" w:pos="459"/>
              </w:tabs>
              <w:spacing w:after="200"/>
              <w:ind w:left="175" w:hanging="142"/>
              <w:contextualSpacing/>
              <w:rPr>
                <w:rFonts w:ascii="Arial" w:eastAsia="Calibri" w:hAnsi="Arial" w:cs="Arial"/>
                <w:sz w:val="18"/>
                <w:szCs w:val="18"/>
              </w:rPr>
            </w:pPr>
            <w:r w:rsidRPr="00CF17A3">
              <w:rPr>
                <w:rFonts w:ascii="Arial" w:eastAsia="Calibri" w:hAnsi="Arial" w:cs="Arial"/>
                <w:sz w:val="18"/>
                <w:szCs w:val="18"/>
              </w:rPr>
              <w:t xml:space="preserve">P&amp;C meetings &amp; Staff meetings: information provided term 4, 2014. New plan documents shown, new process for consultation discussed. </w:t>
            </w:r>
          </w:p>
          <w:p w:rsidR="00CF17A3" w:rsidRPr="00CF17A3" w:rsidRDefault="00CF17A3" w:rsidP="007A6D59">
            <w:pPr>
              <w:numPr>
                <w:ilvl w:val="0"/>
                <w:numId w:val="14"/>
              </w:numPr>
              <w:tabs>
                <w:tab w:val="left" w:pos="175"/>
                <w:tab w:val="left" w:pos="324"/>
                <w:tab w:val="left" w:pos="459"/>
              </w:tabs>
              <w:spacing w:after="200"/>
              <w:ind w:left="175" w:hanging="142"/>
              <w:contextualSpacing/>
              <w:rPr>
                <w:rFonts w:ascii="Arial" w:eastAsia="Calibri" w:hAnsi="Arial" w:cs="Arial"/>
                <w:sz w:val="18"/>
                <w:szCs w:val="18"/>
              </w:rPr>
            </w:pPr>
            <w:r w:rsidRPr="00CF17A3">
              <w:rPr>
                <w:rFonts w:ascii="Arial" w:eastAsia="Calibri" w:hAnsi="Arial" w:cs="Arial"/>
                <w:sz w:val="18"/>
                <w:szCs w:val="18"/>
              </w:rPr>
              <w:t>Parents surveyed Term 1, 2015 regarding their opinions of how the school is going and any improvements that can be made for the future.</w:t>
            </w:r>
          </w:p>
          <w:p w:rsidR="007A6D59" w:rsidRPr="007A6D59" w:rsidRDefault="00CF17A3" w:rsidP="007A6D59">
            <w:pPr>
              <w:numPr>
                <w:ilvl w:val="0"/>
                <w:numId w:val="14"/>
              </w:numPr>
              <w:tabs>
                <w:tab w:val="left" w:pos="175"/>
                <w:tab w:val="left" w:pos="324"/>
                <w:tab w:val="left" w:pos="459"/>
              </w:tabs>
              <w:spacing w:after="200"/>
              <w:ind w:left="175" w:hanging="142"/>
              <w:contextualSpacing/>
              <w:rPr>
                <w:rFonts w:ascii="Arial" w:eastAsia="Calibri" w:hAnsi="Arial" w:cs="Arial"/>
                <w:sz w:val="18"/>
                <w:szCs w:val="18"/>
              </w:rPr>
            </w:pPr>
            <w:r w:rsidRPr="00CF17A3">
              <w:rPr>
                <w:rFonts w:ascii="Arial" w:eastAsia="Calibri" w:hAnsi="Arial" w:cs="Arial"/>
                <w:sz w:val="18"/>
                <w:szCs w:val="18"/>
              </w:rPr>
              <w:t>Principal attended workshop with Principal School Leadership and other small school principals to raise knowledge of 5P template and expectations</w:t>
            </w:r>
            <w:r w:rsidR="007A6D59">
              <w:rPr>
                <w:rFonts w:ascii="Arial" w:eastAsia="Calibri" w:hAnsi="Arial" w:cs="Arial"/>
                <w:sz w:val="18"/>
                <w:szCs w:val="18"/>
              </w:rPr>
              <w:t>.</w:t>
            </w:r>
          </w:p>
          <w:p w:rsidR="007A6D59" w:rsidRDefault="007A6D59" w:rsidP="007A6D59">
            <w:pPr>
              <w:tabs>
                <w:tab w:val="left" w:pos="175"/>
                <w:tab w:val="left" w:pos="324"/>
                <w:tab w:val="left" w:pos="459"/>
              </w:tabs>
              <w:spacing w:after="200"/>
              <w:ind w:left="360"/>
              <w:contextualSpacing/>
              <w:rPr>
                <w:rFonts w:ascii="Arial" w:eastAsia="Calibri" w:hAnsi="Arial" w:cs="Arial"/>
                <w:sz w:val="18"/>
                <w:szCs w:val="18"/>
              </w:rPr>
            </w:pPr>
          </w:p>
          <w:p w:rsidR="00CF17A3" w:rsidRPr="00CF17A3" w:rsidRDefault="00CF17A3" w:rsidP="007A6D59">
            <w:pPr>
              <w:tabs>
                <w:tab w:val="left" w:pos="175"/>
                <w:tab w:val="left" w:pos="324"/>
                <w:tab w:val="left" w:pos="459"/>
              </w:tabs>
              <w:spacing w:after="200"/>
              <w:contextualSpacing/>
              <w:rPr>
                <w:rFonts w:ascii="Arial" w:eastAsia="Calibri" w:hAnsi="Arial" w:cs="Arial"/>
                <w:sz w:val="18"/>
                <w:szCs w:val="18"/>
              </w:rPr>
            </w:pPr>
            <w:r w:rsidRPr="00CF17A3">
              <w:rPr>
                <w:rFonts w:ascii="Arial" w:eastAsia="Calibri" w:hAnsi="Arial" w:cs="Arial"/>
                <w:sz w:val="18"/>
                <w:szCs w:val="18"/>
              </w:rPr>
              <w:t>Staff meetings in term 1, 2015 to seek opinions on:</w:t>
            </w:r>
          </w:p>
          <w:p w:rsidR="00CF17A3" w:rsidRPr="00CF17A3" w:rsidRDefault="00CF17A3" w:rsidP="00CF17A3">
            <w:pPr>
              <w:numPr>
                <w:ilvl w:val="1"/>
                <w:numId w:val="14"/>
              </w:numPr>
              <w:tabs>
                <w:tab w:val="left" w:pos="175"/>
                <w:tab w:val="left" w:pos="324"/>
                <w:tab w:val="left" w:pos="459"/>
              </w:tabs>
              <w:spacing w:after="200"/>
              <w:ind w:left="459" w:hanging="142"/>
              <w:contextualSpacing/>
              <w:rPr>
                <w:rFonts w:ascii="Arial" w:eastAsia="Calibri" w:hAnsi="Arial" w:cs="Arial"/>
                <w:sz w:val="18"/>
                <w:szCs w:val="18"/>
              </w:rPr>
            </w:pPr>
            <w:r w:rsidRPr="00CF17A3">
              <w:rPr>
                <w:rFonts w:ascii="Arial" w:eastAsia="Calibri" w:hAnsi="Arial" w:cs="Arial"/>
                <w:sz w:val="18"/>
                <w:szCs w:val="18"/>
              </w:rPr>
              <w:t xml:space="preserve">Where the school is now, what the school does well, what </w:t>
            </w:r>
            <w:proofErr w:type="gramStart"/>
            <w:r w:rsidRPr="00CF17A3">
              <w:rPr>
                <w:rFonts w:ascii="Arial" w:eastAsia="Calibri" w:hAnsi="Arial" w:cs="Arial"/>
                <w:sz w:val="18"/>
                <w:szCs w:val="18"/>
              </w:rPr>
              <w:t>could we</w:t>
            </w:r>
            <w:proofErr w:type="gramEnd"/>
            <w:r w:rsidRPr="00CF17A3">
              <w:rPr>
                <w:rFonts w:ascii="Arial" w:eastAsia="Calibri" w:hAnsi="Arial" w:cs="Arial"/>
                <w:sz w:val="18"/>
                <w:szCs w:val="18"/>
              </w:rPr>
              <w:t xml:space="preserve"> do to improve performance and what do we want the school to be like in 5 years’ time.</w:t>
            </w:r>
          </w:p>
          <w:p w:rsidR="00CF17A3" w:rsidRPr="00CF17A3" w:rsidRDefault="00CF17A3" w:rsidP="00CF17A3">
            <w:pPr>
              <w:numPr>
                <w:ilvl w:val="1"/>
                <w:numId w:val="14"/>
              </w:numPr>
              <w:tabs>
                <w:tab w:val="left" w:pos="175"/>
                <w:tab w:val="left" w:pos="324"/>
                <w:tab w:val="left" w:pos="459"/>
              </w:tabs>
              <w:spacing w:after="200"/>
              <w:ind w:left="459" w:hanging="142"/>
              <w:contextualSpacing/>
              <w:rPr>
                <w:rFonts w:ascii="Arial" w:eastAsia="Calibri" w:hAnsi="Arial" w:cs="Arial"/>
                <w:sz w:val="18"/>
                <w:szCs w:val="18"/>
              </w:rPr>
            </w:pPr>
            <w:r w:rsidRPr="00CF17A3">
              <w:rPr>
                <w:rFonts w:ascii="Arial" w:eastAsia="Calibri" w:hAnsi="Arial" w:cs="Arial"/>
                <w:sz w:val="18"/>
                <w:szCs w:val="18"/>
              </w:rPr>
              <w:t>Evaluation of current practices, Analyse findings and devise 3 strategic directions for improvement, review school background and participate in the 5P process</w:t>
            </w:r>
          </w:p>
          <w:p w:rsidR="001D4B0C" w:rsidRPr="00D30DD3" w:rsidRDefault="001D4B0C" w:rsidP="00CF17A3">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5"/>
          <w:footerReference w:type="default" r:id="rId16"/>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BC7062" w:rsidRDefault="00BC7062" w:rsidP="00DB042C">
            <w:pPr>
              <w:pStyle w:val="ListParagraph"/>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0659D8" w:rsidP="000A47B3">
            <w:pPr>
              <w:rPr>
                <w:sz w:val="16"/>
                <w:szCs w:val="16"/>
              </w:rPr>
            </w:pPr>
            <w:r w:rsidRPr="002C64C9">
              <w:rPr>
                <w:rFonts w:ascii="Arial" w:hAnsi="Arial" w:cs="Arial"/>
                <w:i/>
                <w:color w:val="FFFFFF" w:themeColor="background1"/>
                <w:sz w:val="22"/>
                <w:lang w:val="en-US"/>
              </w:rPr>
              <w:t>focused on personalized, dynamic</w:t>
            </w:r>
            <w:r>
              <w:rPr>
                <w:rFonts w:ascii="Arial" w:hAnsi="Arial" w:cs="Arial"/>
                <w:i/>
                <w:color w:val="FFFFFF" w:themeColor="background1"/>
                <w:sz w:val="22"/>
                <w:lang w:val="en-US"/>
              </w:rPr>
              <w:t>, 21</w:t>
            </w:r>
            <w:r w:rsidRPr="002C64C9">
              <w:rPr>
                <w:rFonts w:ascii="Arial" w:hAnsi="Arial" w:cs="Arial"/>
                <w:i/>
                <w:color w:val="FFFFFF" w:themeColor="background1"/>
                <w:sz w:val="22"/>
                <w:vertAlign w:val="superscript"/>
                <w:lang w:val="en-US"/>
              </w:rPr>
              <w:t>st</w:t>
            </w:r>
            <w:r>
              <w:rPr>
                <w:rFonts w:ascii="Arial" w:hAnsi="Arial" w:cs="Arial"/>
                <w:i/>
                <w:color w:val="FFFFFF" w:themeColor="background1"/>
                <w:sz w:val="22"/>
                <w:lang w:val="en-US"/>
              </w:rPr>
              <w:t xml:space="preserve"> Century</w:t>
            </w:r>
            <w:r w:rsidRPr="002C64C9">
              <w:rPr>
                <w:rFonts w:ascii="Arial" w:hAnsi="Arial" w:cs="Arial"/>
                <w:i/>
                <w:color w:val="FFFFFF" w:themeColor="background1"/>
                <w:sz w:val="22"/>
                <w:lang w:val="en-US"/>
              </w:rPr>
              <w:t xml:space="preserve"> learning </w:t>
            </w:r>
            <w:r>
              <w:rPr>
                <w:rFonts w:ascii="Arial" w:hAnsi="Arial" w:cs="Arial"/>
                <w:i/>
                <w:color w:val="FFFFFF" w:themeColor="background1"/>
                <w:sz w:val="22"/>
                <w:lang w:val="en-US"/>
              </w:rPr>
              <w:t xml:space="preserve">in a supportive </w:t>
            </w:r>
            <w:r w:rsidRPr="002C64C9">
              <w:rPr>
                <w:rFonts w:ascii="Arial" w:hAnsi="Arial" w:cs="Arial"/>
                <w:i/>
                <w:color w:val="FFFFFF" w:themeColor="background1"/>
                <w:sz w:val="22"/>
                <w:lang w:val="en-US"/>
              </w:rPr>
              <w:t>environment</w:t>
            </w:r>
            <w:r w:rsidR="00492F6F">
              <w:rPr>
                <w:rFonts w:ascii="Arial" w:eastAsia="Arial" w:hAnsi="Arial" w:cs="Times New Roman"/>
                <w:b/>
                <w:noProof/>
                <w:color w:val="FFFFFF"/>
                <w:sz w:val="20"/>
                <w:szCs w:val="22"/>
                <w:lang w:eastAsia="en-AU"/>
              </w:rPr>
              <w:pict>
                <v:oval id="Oval 16" o:spid="_x0000_s1033" style="position:absolute;margin-left:30.05pt;margin-top:16.9pt;width:164pt;height:164pt;z-index:251697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F4413" w:rsidRPr="000659D8" w:rsidRDefault="005F4413" w:rsidP="005F4413">
                        <w:pPr>
                          <w:spacing w:after="120"/>
                          <w:jc w:val="center"/>
                          <w:rPr>
                            <w:rFonts w:ascii="Arial" w:hAnsi="Arial" w:cs="Arial"/>
                            <w:b/>
                            <w:color w:val="FFFFFF" w:themeColor="background1"/>
                            <w:sz w:val="18"/>
                            <w:szCs w:val="18"/>
                            <w:lang w:val="en-US"/>
                          </w:rPr>
                        </w:pPr>
                        <w:r w:rsidRPr="005E0604">
                          <w:rPr>
                            <w:rFonts w:ascii="Arial" w:hAnsi="Arial" w:cs="Arial"/>
                            <w:b/>
                            <w:color w:val="FFFFFF" w:themeColor="background1"/>
                            <w:sz w:val="20"/>
                            <w:lang w:val="en-US"/>
                          </w:rPr>
                          <w:t xml:space="preserve">STRATEGIC </w:t>
                        </w:r>
                        <w:r w:rsidRPr="000659D8">
                          <w:rPr>
                            <w:rFonts w:ascii="Arial" w:hAnsi="Arial" w:cs="Arial"/>
                            <w:b/>
                            <w:color w:val="FFFFFF" w:themeColor="background1"/>
                            <w:sz w:val="18"/>
                            <w:szCs w:val="18"/>
                            <w:lang w:val="en-US"/>
                          </w:rPr>
                          <w:t>DIRECTION 1</w:t>
                        </w:r>
                      </w:p>
                      <w:p w:rsidR="00082277" w:rsidRDefault="00082277" w:rsidP="00082277">
                        <w:pPr>
                          <w:rPr>
                            <w:rFonts w:ascii="Arial" w:hAnsi="Arial" w:cs="Arial"/>
                            <w:b/>
                            <w:bCs/>
                            <w:color w:val="EEECE1" w:themeColor="background2"/>
                            <w:sz w:val="22"/>
                            <w:szCs w:val="22"/>
                          </w:rPr>
                        </w:pPr>
                        <w:r>
                          <w:rPr>
                            <w:rFonts w:ascii="Arial" w:hAnsi="Arial" w:cs="Arial"/>
                            <w:i/>
                            <w:iCs/>
                            <w:color w:val="EEECE1" w:themeColor="background2"/>
                            <w:sz w:val="22"/>
                            <w:szCs w:val="22"/>
                          </w:rPr>
                          <w:t>STUDENTS</w:t>
                        </w:r>
                        <w:r>
                          <w:rPr>
                            <w:rFonts w:ascii="Arial" w:hAnsi="Arial" w:cs="Arial"/>
                            <w:i/>
                            <w:iCs/>
                            <w:color w:val="EEECE1" w:themeColor="background2"/>
                            <w:sz w:val="20"/>
                            <w:szCs w:val="20"/>
                          </w:rPr>
                          <w:t>–</w:t>
                        </w:r>
                        <w:r w:rsidRPr="007A032F">
                          <w:rPr>
                            <w:rFonts w:ascii="Arial" w:hAnsi="Arial" w:cs="Arial"/>
                            <w:b/>
                            <w:bCs/>
                            <w:color w:val="EEECE1" w:themeColor="background2"/>
                            <w:sz w:val="22"/>
                            <w:szCs w:val="22"/>
                          </w:rPr>
                          <w:t xml:space="preserve"> </w:t>
                        </w:r>
                      </w:p>
                      <w:p w:rsidR="000659D8" w:rsidRPr="00082277" w:rsidRDefault="00082277" w:rsidP="00082277">
                        <w:pPr>
                          <w:rPr>
                            <w:b/>
                            <w:color w:val="FFFFFF" w:themeColor="background1"/>
                            <w:sz w:val="22"/>
                            <w:szCs w:val="22"/>
                          </w:rPr>
                        </w:pPr>
                        <w:r w:rsidRPr="00082277">
                          <w:rPr>
                            <w:rFonts w:ascii="Arial" w:hAnsi="Arial" w:cs="Arial"/>
                            <w:b/>
                            <w:bCs/>
                            <w:i/>
                            <w:color w:val="FFFFFF" w:themeColor="background1"/>
                            <w:sz w:val="22"/>
                            <w:szCs w:val="22"/>
                          </w:rPr>
                          <w:t>Nurturing confident, resilient, future ready learners, leaders and citizens</w:t>
                        </w:r>
                      </w:p>
                      <w:p w:rsidR="002C64C9" w:rsidRPr="00D35CE8" w:rsidRDefault="002C64C9" w:rsidP="002C64C9">
                        <w:pPr>
                          <w:pStyle w:val="Default"/>
                          <w:jc w:val="center"/>
                          <w:rPr>
                            <w:sz w:val="28"/>
                            <w:szCs w:val="28"/>
                          </w:rPr>
                        </w:pPr>
                        <w:r w:rsidRPr="00D35CE8">
                          <w:rPr>
                            <w:i/>
                            <w:iCs/>
                            <w:sz w:val="28"/>
                            <w:szCs w:val="28"/>
                          </w:rPr>
                          <w:t xml:space="preserve"> </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492F6F" w:rsidP="005F4413">
            <w:r>
              <w:rPr>
                <w:rFonts w:ascii="Arial" w:eastAsia="Arial" w:hAnsi="Arial" w:cs="Times New Roman"/>
                <w:b/>
                <w:noProof/>
                <w:color w:val="FFFFFF"/>
                <w:sz w:val="20"/>
                <w:szCs w:val="22"/>
                <w:lang w:eastAsia="en-AU"/>
              </w:rPr>
              <w:pict>
                <v:oval id="Oval 17" o:spid="_x0000_s1034" style="position:absolute;margin-left:45.9pt;margin-top:2.9pt;width:164pt;height:164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082277" w:rsidRPr="002C64C9" w:rsidRDefault="00082277" w:rsidP="00082277">
                        <w:pPr>
                          <w:ind w:left="113"/>
                          <w:jc w:val="center"/>
                          <w:rPr>
                            <w:rFonts w:ascii="Arial" w:hAnsi="Arial" w:cs="Arial"/>
                            <w:i/>
                            <w:color w:val="FFFFFF" w:themeColor="background1"/>
                            <w:sz w:val="22"/>
                            <w:lang w:val="en-US"/>
                          </w:rPr>
                        </w:pPr>
                        <w:r>
                          <w:rPr>
                            <w:rFonts w:ascii="Arial" w:hAnsi="Arial" w:cs="Arial"/>
                            <w:i/>
                            <w:color w:val="FFFFFF" w:themeColor="background1"/>
                            <w:sz w:val="22"/>
                            <w:lang w:val="en-US"/>
                          </w:rPr>
                          <w:t>STAFF- developing and enhancing quality educational skills and learning practices</w:t>
                        </w:r>
                      </w:p>
                      <w:p w:rsidR="005F4413" w:rsidRPr="003725B1" w:rsidRDefault="005F4413" w:rsidP="005F4413">
                        <w:pPr>
                          <w:jc w:val="center"/>
                          <w:rPr>
                            <w:sz w:val="20"/>
                          </w:rPr>
                        </w:pPr>
                      </w:p>
                    </w:txbxContent>
                  </v:textbox>
                </v:oval>
              </w:pic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492F6F" w:rsidP="000A47B3">
            <w:r>
              <w:rPr>
                <w:rFonts w:ascii="Arial" w:eastAsia="Arial" w:hAnsi="Arial" w:cs="Times New Roman"/>
                <w:b/>
                <w:noProof/>
                <w:color w:val="FFFFFF"/>
                <w:sz w:val="20"/>
                <w:szCs w:val="22"/>
                <w:lang w:eastAsia="en-AU"/>
              </w:rPr>
              <w:pict>
                <v:oval id="Oval 19" o:spid="_x0000_s1035" style="position:absolute;margin-left:51.7pt;margin-top:14.75pt;width:164pt;height:164pt;z-index:251701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2C64C9" w:rsidRDefault="00B64728" w:rsidP="005F4413">
                        <w:pPr>
                          <w:jc w:val="center"/>
                          <w:rPr>
                            <w:rFonts w:asciiTheme="majorHAnsi" w:hAnsiTheme="majorHAnsi"/>
                            <w:i/>
                            <w:color w:val="FFFFFF" w:themeColor="background1"/>
                          </w:rPr>
                        </w:pPr>
                        <w:r>
                          <w:rPr>
                            <w:rFonts w:asciiTheme="majorHAnsi" w:hAnsiTheme="majorHAnsi"/>
                            <w:i/>
                            <w:color w:val="FFFFFF" w:themeColor="background1"/>
                          </w:rPr>
                          <w:t>COMMUNITY -</w:t>
                        </w:r>
                        <w:r w:rsidR="002C64C9" w:rsidRPr="002C64C9">
                          <w:rPr>
                            <w:rFonts w:asciiTheme="majorHAnsi" w:hAnsiTheme="majorHAnsi"/>
                            <w:i/>
                            <w:color w:val="FFFFFF" w:themeColor="background1"/>
                          </w:rPr>
                          <w:t>Maximising learning opportunities utilising all school partnerships</w:t>
                        </w:r>
                      </w:p>
                    </w:txbxContent>
                  </v:textbox>
                </v:oval>
              </w:pict>
            </w:r>
          </w:p>
        </w:tc>
      </w:tr>
      <w:tr w:rsidR="00215DA3"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15DA3" w:rsidRDefault="00215DA3"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215DA3" w:rsidRDefault="00215DA3" w:rsidP="000A47B3">
            <w:pPr>
              <w:rPr>
                <w:rFonts w:ascii="Arial" w:hAnsi="Arial" w:cs="Arial"/>
                <w:sz w:val="18"/>
                <w:szCs w:val="18"/>
              </w:rPr>
            </w:pPr>
          </w:p>
          <w:p w:rsidR="00DF2DF7" w:rsidRPr="00DF2DF7" w:rsidRDefault="00DF2DF7" w:rsidP="00DF2DF7">
            <w:pPr>
              <w:autoSpaceDE w:val="0"/>
              <w:autoSpaceDN w:val="0"/>
              <w:adjustRightInd w:val="0"/>
              <w:jc w:val="both"/>
              <w:rPr>
                <w:rFonts w:ascii="Calibri" w:eastAsia="Times New Roman" w:hAnsi="Calibri" w:cs="Calibri"/>
                <w:i/>
                <w:iCs/>
                <w:color w:val="000000"/>
                <w:sz w:val="28"/>
                <w:szCs w:val="28"/>
              </w:rPr>
            </w:pPr>
            <w:r w:rsidRPr="00DF2DF7">
              <w:rPr>
                <w:rFonts w:ascii="Calibri" w:eastAsia="Times New Roman" w:hAnsi="Calibri" w:cs="Calibri"/>
                <w:i/>
                <w:iCs/>
                <w:color w:val="000000"/>
                <w:sz w:val="28"/>
                <w:szCs w:val="28"/>
              </w:rPr>
              <w:t>To improve develop students who are literate, numerate and socially, environmentally and culturally aware.</w:t>
            </w:r>
          </w:p>
          <w:p w:rsidR="00DF2DF7" w:rsidRPr="00DF2DF7" w:rsidRDefault="00DF2DF7" w:rsidP="00DF2DF7">
            <w:pPr>
              <w:autoSpaceDE w:val="0"/>
              <w:autoSpaceDN w:val="0"/>
              <w:adjustRightInd w:val="0"/>
              <w:jc w:val="both"/>
              <w:rPr>
                <w:rFonts w:ascii="Calibri" w:eastAsia="Times New Roman" w:hAnsi="Calibri" w:cs="Calibri"/>
                <w:i/>
                <w:color w:val="000000"/>
                <w:sz w:val="28"/>
                <w:szCs w:val="28"/>
              </w:rPr>
            </w:pPr>
            <w:r w:rsidRPr="00DF2DF7">
              <w:rPr>
                <w:rFonts w:ascii="Calibri" w:eastAsia="Times New Roman" w:hAnsi="Calibri" w:cs="Calibri"/>
                <w:i/>
                <w:iCs/>
                <w:color w:val="000000"/>
                <w:sz w:val="28"/>
                <w:szCs w:val="28"/>
              </w:rPr>
              <w:t>To provide student learning experiences that result in development of students’ abilities to think critically, creatively and ethically.</w:t>
            </w:r>
          </w:p>
          <w:p w:rsidR="00215DA3" w:rsidRPr="00A66617" w:rsidRDefault="00215DA3" w:rsidP="00347BE3">
            <w:pPr>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215DA3" w:rsidRPr="00A66617" w:rsidRDefault="00215DA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C452B" w:rsidRPr="007C452B" w:rsidRDefault="007C452B" w:rsidP="007C452B">
            <w:pPr>
              <w:pStyle w:val="Default"/>
              <w:rPr>
                <w:rFonts w:ascii="Arial" w:hAnsi="Arial" w:cs="Arial"/>
                <w:b/>
                <w:sz w:val="18"/>
                <w:szCs w:val="18"/>
              </w:rPr>
            </w:pPr>
            <w:r w:rsidRPr="007C452B">
              <w:rPr>
                <w:rFonts w:ascii="Arial" w:hAnsi="Arial" w:cs="Arial"/>
                <w:b/>
                <w:sz w:val="18"/>
                <w:szCs w:val="18"/>
              </w:rPr>
              <w:t>Purpose:</w:t>
            </w:r>
          </w:p>
          <w:p w:rsidR="007C452B" w:rsidRDefault="007C452B" w:rsidP="007C452B">
            <w:pPr>
              <w:pStyle w:val="Default"/>
              <w:rPr>
                <w:rFonts w:ascii="Arial" w:hAnsi="Arial" w:cs="Arial"/>
                <w:b/>
                <w:i/>
                <w:sz w:val="16"/>
                <w:szCs w:val="16"/>
              </w:rPr>
            </w:pPr>
          </w:p>
          <w:p w:rsidR="00DF2DF7" w:rsidRPr="00DF2DF7" w:rsidRDefault="00DF2DF7" w:rsidP="00DF2DF7">
            <w:pPr>
              <w:spacing w:after="200"/>
              <w:jc w:val="both"/>
              <w:rPr>
                <w:rFonts w:asciiTheme="majorHAnsi" w:eastAsia="Calibri" w:hAnsiTheme="majorHAnsi" w:cs="Arial"/>
                <w:i/>
                <w:sz w:val="28"/>
                <w:szCs w:val="28"/>
              </w:rPr>
            </w:pPr>
            <w:r w:rsidRPr="00DF2DF7">
              <w:rPr>
                <w:rFonts w:asciiTheme="majorHAnsi" w:eastAsia="Calibri" w:hAnsiTheme="majorHAnsi" w:cs="Arial"/>
                <w:i/>
                <w:sz w:val="28"/>
                <w:szCs w:val="28"/>
              </w:rPr>
              <w:t>To increase student outcomes and engagement through the seven elements of the BOSTES NSW Teaching Standards</w:t>
            </w:r>
            <w:r w:rsidRPr="00DF2DF7">
              <w:rPr>
                <w:rFonts w:asciiTheme="majorHAnsi" w:eastAsia="Calibri" w:hAnsiTheme="majorHAnsi" w:cs="Arial"/>
                <w:i/>
                <w:sz w:val="28"/>
                <w:szCs w:val="28"/>
              </w:rPr>
              <w:t>.</w:t>
            </w:r>
          </w:p>
          <w:p w:rsidR="00215DA3" w:rsidRPr="007C452B" w:rsidRDefault="00215DA3" w:rsidP="007C452B">
            <w:pPr>
              <w:pStyle w:val="Default"/>
              <w:rPr>
                <w:rFonts w:asciiTheme="majorHAnsi" w:hAnsiTheme="majorHAnsi" w:cs="Arial"/>
                <w:i/>
                <w:sz w:val="28"/>
                <w:szCs w:val="28"/>
              </w:rPr>
            </w:pPr>
          </w:p>
        </w:tc>
        <w:tc>
          <w:tcPr>
            <w:tcW w:w="283" w:type="dxa"/>
            <w:tcBorders>
              <w:top w:val="nil"/>
              <w:left w:val="single" w:sz="4" w:space="0" w:color="D9D9D9" w:themeColor="background1" w:themeShade="D9"/>
              <w:bottom w:val="nil"/>
              <w:right w:val="single" w:sz="4" w:space="0" w:color="D9D9D9" w:themeColor="background1" w:themeShade="D9"/>
            </w:tcBorders>
          </w:tcPr>
          <w:p w:rsidR="00215DA3" w:rsidRPr="00A66617" w:rsidRDefault="00215DA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215DA3" w:rsidRDefault="00215DA3"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DF2DF7" w:rsidRPr="00DF2DF7" w:rsidRDefault="00DF2DF7" w:rsidP="00DF2DF7">
            <w:pPr>
              <w:spacing w:after="120"/>
              <w:jc w:val="both"/>
              <w:rPr>
                <w:rFonts w:asciiTheme="majorHAnsi" w:eastAsia="Calibri" w:hAnsiTheme="majorHAnsi" w:cs="Arial"/>
                <w:i/>
                <w:sz w:val="28"/>
                <w:szCs w:val="28"/>
                <w:lang w:val="en-US"/>
              </w:rPr>
            </w:pPr>
            <w:r w:rsidRPr="00DF2DF7">
              <w:rPr>
                <w:rFonts w:asciiTheme="majorHAnsi" w:eastAsia="Calibri" w:hAnsiTheme="majorHAnsi" w:cs="Times New Roman"/>
                <w:i/>
                <w:sz w:val="28"/>
                <w:szCs w:val="28"/>
              </w:rPr>
              <w:t>To maximise each students’ outcomes by providing flexible learning opportunities, fostering partnership that overcome rural and remote challenges while celebrating small schools’ strengths.</w:t>
            </w:r>
          </w:p>
          <w:p w:rsidR="00215DA3" w:rsidRPr="002C64C9" w:rsidRDefault="00215DA3" w:rsidP="00030945">
            <w:pPr>
              <w:rPr>
                <w:rFonts w:asciiTheme="majorHAnsi" w:hAnsiTheme="majorHAnsi"/>
                <w:i/>
                <w:sz w:val="28"/>
                <w:szCs w:val="28"/>
              </w:rPr>
            </w:pPr>
          </w:p>
        </w:tc>
      </w:tr>
    </w:tbl>
    <w:p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082277" w:rsidRPr="00082277" w:rsidRDefault="00FD7072" w:rsidP="00082277">
            <w:pPr>
              <w:rPr>
                <w:rFonts w:ascii="Arial" w:hAnsi="Arial" w:cs="Arial"/>
                <w:b/>
                <w:bCs/>
                <w:color w:val="EEECE1" w:themeColor="background2"/>
                <w:sz w:val="22"/>
                <w:szCs w:val="22"/>
              </w:rPr>
            </w:pPr>
            <w:r w:rsidRPr="00CF428F">
              <w:rPr>
                <w:rFonts w:ascii="Arial" w:hAnsi="Arial" w:cs="Arial"/>
                <w:color w:val="FFFFFF" w:themeColor="background1"/>
                <w:sz w:val="36"/>
                <w:szCs w:val="36"/>
              </w:rPr>
              <w:t xml:space="preserve">Strategic Direction 1: </w:t>
            </w:r>
            <w:r w:rsidR="00082277" w:rsidRPr="00082277">
              <w:rPr>
                <w:rFonts w:ascii="Arial" w:hAnsi="Arial" w:cs="Arial"/>
                <w:i/>
                <w:iCs/>
                <w:color w:val="EEECE1" w:themeColor="background2"/>
                <w:sz w:val="28"/>
                <w:szCs w:val="28"/>
              </w:rPr>
              <w:t>STUDENTS–</w:t>
            </w:r>
            <w:r w:rsidR="00082277" w:rsidRPr="00082277">
              <w:rPr>
                <w:rFonts w:ascii="Arial" w:hAnsi="Arial" w:cs="Arial"/>
                <w:b/>
                <w:bCs/>
                <w:color w:val="EEECE1" w:themeColor="background2"/>
                <w:sz w:val="28"/>
                <w:szCs w:val="28"/>
              </w:rPr>
              <w:t xml:space="preserve">  </w:t>
            </w:r>
            <w:r w:rsidR="00082277" w:rsidRPr="00082277">
              <w:rPr>
                <w:rFonts w:ascii="Arial" w:hAnsi="Arial" w:cs="Arial"/>
                <w:bCs/>
                <w:i/>
                <w:color w:val="FFFFFF" w:themeColor="background1"/>
                <w:sz w:val="28"/>
                <w:szCs w:val="28"/>
              </w:rPr>
              <w:t>Nurturing confident, resilient, future ready learners, leaders and citizens</w:t>
            </w:r>
          </w:p>
          <w:p w:rsidR="00721D7F" w:rsidRPr="00721D7F" w:rsidRDefault="00721D7F" w:rsidP="00721D7F">
            <w:pPr>
              <w:pStyle w:val="Default"/>
              <w:rPr>
                <w:rFonts w:ascii="Arial" w:hAnsi="Arial" w:cs="Arial"/>
                <w:i/>
                <w:iCs/>
                <w:color w:val="EEECE1" w:themeColor="background2"/>
                <w:sz w:val="20"/>
                <w:szCs w:val="20"/>
              </w:rPr>
            </w:pPr>
          </w:p>
          <w:p w:rsidR="00FD7072" w:rsidRPr="00D30DD3" w:rsidRDefault="00721D7F" w:rsidP="00082277">
            <w:pPr>
              <w:pStyle w:val="Default"/>
              <w:rPr>
                <w:rFonts w:ascii="Arial" w:hAnsi="Arial" w:cs="Arial"/>
                <w:sz w:val="18"/>
                <w:szCs w:val="18"/>
              </w:rPr>
            </w:pPr>
            <w:r w:rsidRPr="00B64728">
              <w:rPr>
                <w:rFonts w:ascii="Arial" w:hAnsi="Arial" w:cs="Arial"/>
                <w:i/>
                <w:iCs/>
                <w:color w:val="EEECE1" w:themeColor="background2"/>
                <w:sz w:val="20"/>
                <w:szCs w:val="20"/>
              </w:rPr>
              <w:t xml:space="preserve"> </w:t>
            </w:r>
            <w:r>
              <w:rPr>
                <w:rFonts w:ascii="Arial" w:hAnsi="Arial" w:cs="Arial"/>
                <w:i/>
                <w:iCs/>
                <w:color w:val="EEECE1" w:themeColor="background2"/>
                <w:sz w:val="20"/>
                <w:szCs w:val="20"/>
              </w:rPr>
              <w:t xml:space="preserve">                                                                  </w:t>
            </w: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bookmarkStart w:id="0" w:name="_GoBack"/>
          </w:p>
        </w:tc>
      </w:tr>
      <w:bookmarkEnd w:id="0"/>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bl>
    <w:tbl>
      <w:tblPr>
        <w:tblW w:w="0" w:type="auto"/>
        <w:tblBorders>
          <w:top w:val="nil"/>
          <w:left w:val="nil"/>
          <w:bottom w:val="nil"/>
          <w:right w:val="nil"/>
        </w:tblBorders>
        <w:tblLayout w:type="fixed"/>
        <w:tblLook w:val="0000" w:firstRow="0" w:lastRow="0" w:firstColumn="0" w:lastColumn="0" w:noHBand="0" w:noVBand="0"/>
      </w:tblPr>
      <w:tblGrid>
        <w:gridCol w:w="3511"/>
      </w:tblGrid>
      <w:tr w:rsidR="00721D7F" w:rsidTr="00721D7F">
        <w:trPr>
          <w:trHeight w:val="472"/>
        </w:trPr>
        <w:tc>
          <w:tcPr>
            <w:tcW w:w="3511" w:type="dxa"/>
          </w:tcPr>
          <w:p w:rsidR="00721D7F" w:rsidRDefault="00721D7F">
            <w:pPr>
              <w:pStyle w:val="Default"/>
              <w:rPr>
                <w:sz w:val="16"/>
                <w:szCs w:val="16"/>
              </w:rPr>
            </w:pPr>
          </w:p>
        </w:tc>
      </w:tr>
    </w:tbl>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7A032F" w:rsidRPr="00D30DD3" w:rsidTr="00C5093A">
        <w:trPr>
          <w:trHeight w:val="6998"/>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366BF2" w:rsidRPr="00A071E5" w:rsidRDefault="00366BF2" w:rsidP="00366BF2">
            <w:pPr>
              <w:spacing w:after="240"/>
              <w:jc w:val="both"/>
              <w:rPr>
                <w:rFonts w:ascii="Arial" w:hAnsi="Arial" w:cs="Arial"/>
                <w:sz w:val="18"/>
                <w:szCs w:val="18"/>
              </w:rPr>
            </w:pPr>
            <w:r w:rsidRPr="00A071E5">
              <w:rPr>
                <w:rFonts w:ascii="Arial" w:hAnsi="Arial" w:cs="Arial"/>
                <w:b/>
                <w:sz w:val="18"/>
                <w:szCs w:val="18"/>
              </w:rPr>
              <w:t>Prepare</w:t>
            </w:r>
            <w:r w:rsidRPr="00A071E5">
              <w:rPr>
                <w:rFonts w:ascii="Arial" w:hAnsi="Arial" w:cs="Arial"/>
                <w:sz w:val="18"/>
                <w:szCs w:val="18"/>
              </w:rPr>
              <w:t xml:space="preserve"> students to be contributing citizens by cultivating critical thinking, collaboration, creativity and communication skills.</w:t>
            </w:r>
          </w:p>
          <w:p w:rsidR="007A032F" w:rsidRPr="00A071E5" w:rsidRDefault="00366BF2" w:rsidP="00366BF2">
            <w:pPr>
              <w:pStyle w:val="Default"/>
              <w:spacing w:before="240" w:after="240"/>
              <w:jc w:val="both"/>
              <w:rPr>
                <w:rFonts w:ascii="Arial" w:hAnsi="Arial" w:cs="Arial"/>
                <w:color w:val="auto"/>
                <w:sz w:val="18"/>
                <w:szCs w:val="18"/>
              </w:rPr>
            </w:pPr>
            <w:r w:rsidRPr="00A071E5">
              <w:rPr>
                <w:rFonts w:ascii="Arial" w:hAnsi="Arial" w:cs="Arial"/>
                <w:b/>
                <w:color w:val="auto"/>
                <w:sz w:val="18"/>
                <w:szCs w:val="18"/>
              </w:rPr>
              <w:t>Im</w:t>
            </w:r>
            <w:r w:rsidR="007A032F" w:rsidRPr="00A071E5">
              <w:rPr>
                <w:rFonts w:ascii="Arial" w:hAnsi="Arial" w:cs="Arial"/>
                <w:b/>
                <w:color w:val="auto"/>
                <w:sz w:val="18"/>
                <w:szCs w:val="18"/>
              </w:rPr>
              <w:t>prove</w:t>
            </w:r>
            <w:r w:rsidR="007A032F" w:rsidRPr="00A071E5">
              <w:rPr>
                <w:rFonts w:ascii="Arial" w:hAnsi="Arial" w:cs="Arial"/>
                <w:color w:val="auto"/>
                <w:sz w:val="18"/>
                <w:szCs w:val="18"/>
              </w:rPr>
              <w:t xml:space="preserve"> individual student outcomes and engagement while increasing capacity to learn. </w:t>
            </w:r>
          </w:p>
          <w:p w:rsidR="007A032F" w:rsidRPr="00A071E5" w:rsidRDefault="00366BF2" w:rsidP="00366BF2">
            <w:pPr>
              <w:pStyle w:val="Default"/>
              <w:spacing w:before="240" w:after="240"/>
              <w:jc w:val="both"/>
              <w:rPr>
                <w:rFonts w:ascii="Arial" w:hAnsi="Arial" w:cs="Arial"/>
                <w:color w:val="auto"/>
                <w:sz w:val="18"/>
                <w:szCs w:val="18"/>
              </w:rPr>
            </w:pPr>
            <w:r w:rsidRPr="00A071E5">
              <w:rPr>
                <w:rFonts w:ascii="Arial" w:hAnsi="Arial" w:cs="Arial"/>
                <w:b/>
                <w:color w:val="auto"/>
                <w:sz w:val="18"/>
                <w:szCs w:val="18"/>
              </w:rPr>
              <w:t>C</w:t>
            </w:r>
            <w:r w:rsidR="002C4199" w:rsidRPr="00A071E5">
              <w:rPr>
                <w:rFonts w:ascii="Arial" w:hAnsi="Arial" w:cs="Arial"/>
                <w:b/>
                <w:color w:val="auto"/>
                <w:sz w:val="18"/>
                <w:szCs w:val="18"/>
              </w:rPr>
              <w:t>reate</w:t>
            </w:r>
            <w:r w:rsidR="007A032F" w:rsidRPr="00A071E5">
              <w:rPr>
                <w:rFonts w:ascii="Arial" w:hAnsi="Arial" w:cs="Arial"/>
                <w:color w:val="auto"/>
                <w:sz w:val="18"/>
                <w:szCs w:val="18"/>
              </w:rPr>
              <w:t xml:space="preserve"> a positive culture towards and instilling a love of learning and how to learn as lifelong learners </w:t>
            </w:r>
          </w:p>
          <w:p w:rsidR="00366BF2" w:rsidRPr="00A071E5" w:rsidRDefault="007A032F" w:rsidP="00366BF2">
            <w:pPr>
              <w:pStyle w:val="Default"/>
              <w:spacing w:before="240" w:after="240"/>
              <w:jc w:val="both"/>
              <w:rPr>
                <w:rFonts w:ascii="Arial" w:hAnsi="Arial" w:cs="Arial"/>
                <w:color w:val="auto"/>
                <w:sz w:val="18"/>
                <w:szCs w:val="18"/>
              </w:rPr>
            </w:pPr>
            <w:r w:rsidRPr="00A071E5">
              <w:rPr>
                <w:rFonts w:ascii="Arial" w:hAnsi="Arial" w:cs="Arial"/>
                <w:b/>
                <w:color w:val="auto"/>
                <w:sz w:val="18"/>
                <w:szCs w:val="18"/>
              </w:rPr>
              <w:t>Cultivat</w:t>
            </w:r>
            <w:r w:rsidR="002C4199" w:rsidRPr="00A071E5">
              <w:rPr>
                <w:rFonts w:ascii="Arial" w:hAnsi="Arial" w:cs="Arial"/>
                <w:b/>
                <w:color w:val="auto"/>
                <w:sz w:val="18"/>
                <w:szCs w:val="18"/>
              </w:rPr>
              <w:t>e</w:t>
            </w:r>
            <w:r w:rsidRPr="00A071E5">
              <w:rPr>
                <w:rFonts w:ascii="Arial" w:hAnsi="Arial" w:cs="Arial"/>
                <w:color w:val="auto"/>
                <w:sz w:val="18"/>
                <w:szCs w:val="18"/>
              </w:rPr>
              <w:t xml:space="preserve"> a desire to challenge yourself and strive for personal excellence </w:t>
            </w:r>
          </w:p>
          <w:p w:rsidR="00366BF2" w:rsidRPr="00A071E5" w:rsidRDefault="007A032F" w:rsidP="00366BF2">
            <w:pPr>
              <w:spacing w:after="240"/>
              <w:jc w:val="both"/>
              <w:rPr>
                <w:rFonts w:ascii="Calibri" w:hAnsi="Calibri"/>
                <w:sz w:val="18"/>
                <w:szCs w:val="18"/>
              </w:rPr>
            </w:pPr>
            <w:r w:rsidRPr="00A071E5">
              <w:rPr>
                <w:rFonts w:ascii="Arial" w:hAnsi="Arial" w:cs="Arial"/>
                <w:b/>
                <w:sz w:val="18"/>
                <w:szCs w:val="18"/>
              </w:rPr>
              <w:t>Creat</w:t>
            </w:r>
            <w:r w:rsidR="00C741F7" w:rsidRPr="00A071E5">
              <w:rPr>
                <w:rFonts w:ascii="Arial" w:hAnsi="Arial" w:cs="Arial"/>
                <w:b/>
                <w:sz w:val="18"/>
                <w:szCs w:val="18"/>
              </w:rPr>
              <w:t>e</w:t>
            </w:r>
            <w:r w:rsidR="00C741F7" w:rsidRPr="00A071E5">
              <w:rPr>
                <w:rFonts w:ascii="Arial" w:hAnsi="Arial" w:cs="Arial"/>
                <w:sz w:val="18"/>
                <w:szCs w:val="18"/>
              </w:rPr>
              <w:t xml:space="preserve"> </w:t>
            </w:r>
            <w:r w:rsidRPr="00A071E5">
              <w:rPr>
                <w:rFonts w:ascii="Arial" w:hAnsi="Arial" w:cs="Arial"/>
                <w:sz w:val="18"/>
                <w:szCs w:val="18"/>
              </w:rPr>
              <w:t>a safe, supported and nurturing educational environment</w:t>
            </w:r>
            <w:r w:rsidR="002C4199" w:rsidRPr="00A071E5">
              <w:rPr>
                <w:rFonts w:ascii="Calibri" w:hAnsi="Calibri"/>
                <w:sz w:val="18"/>
                <w:szCs w:val="18"/>
              </w:rPr>
              <w:t xml:space="preserve"> </w:t>
            </w:r>
          </w:p>
          <w:p w:rsidR="002C4199" w:rsidRPr="00A071E5" w:rsidRDefault="00366BF2" w:rsidP="00366BF2">
            <w:pPr>
              <w:spacing w:after="240"/>
              <w:jc w:val="both"/>
              <w:rPr>
                <w:rFonts w:ascii="Calibri" w:hAnsi="Calibri"/>
                <w:sz w:val="18"/>
                <w:szCs w:val="18"/>
              </w:rPr>
            </w:pPr>
            <w:r w:rsidRPr="00A071E5">
              <w:rPr>
                <w:rFonts w:ascii="Arial" w:hAnsi="Arial" w:cs="Arial"/>
                <w:b/>
                <w:sz w:val="18"/>
                <w:szCs w:val="18"/>
              </w:rPr>
              <w:t xml:space="preserve"> E</w:t>
            </w:r>
            <w:r w:rsidR="002C4199" w:rsidRPr="00A071E5">
              <w:rPr>
                <w:rFonts w:ascii="Arial" w:hAnsi="Arial" w:cs="Arial"/>
                <w:b/>
                <w:sz w:val="18"/>
                <w:szCs w:val="18"/>
              </w:rPr>
              <w:t>mpower</w:t>
            </w:r>
            <w:r w:rsidR="002C4199" w:rsidRPr="00A071E5">
              <w:rPr>
                <w:rFonts w:ascii="Arial" w:hAnsi="Arial" w:cs="Arial"/>
                <w:sz w:val="18"/>
                <w:szCs w:val="18"/>
              </w:rPr>
              <w:t xml:space="preserve"> each student with essential skills and attributes to adapt to a rapidly changing world</w:t>
            </w:r>
          </w:p>
          <w:p w:rsidR="002C4199" w:rsidRPr="00B649EF" w:rsidRDefault="002C4199" w:rsidP="002C4199">
            <w:pPr>
              <w:rPr>
                <w:rFonts w:ascii="Arial" w:hAnsi="Arial" w:cs="Arial"/>
                <w:color w:val="FF0000"/>
                <w:sz w:val="20"/>
                <w:szCs w:val="20"/>
              </w:rPr>
            </w:pPr>
          </w:p>
          <w:p w:rsidR="00B649EF" w:rsidRPr="00B649EF" w:rsidRDefault="00B649EF" w:rsidP="007C452B">
            <w:pPr>
              <w:spacing w:before="240"/>
              <w:rPr>
                <w:rFonts w:ascii="Arial" w:hAnsi="Arial" w:cs="Arial"/>
                <w:color w:val="FF0000"/>
                <w:sz w:val="20"/>
                <w:szCs w:val="20"/>
              </w:rPr>
            </w:pPr>
          </w:p>
          <w:p w:rsidR="002C4199" w:rsidRPr="004D7C3D" w:rsidRDefault="002C4199" w:rsidP="00B649EF">
            <w:pPr>
              <w:pStyle w:val="ListParagraph"/>
              <w:ind w:left="175"/>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66BF2" w:rsidRPr="00FF1AF0" w:rsidRDefault="00366BF2" w:rsidP="00FF1AF0">
            <w:pPr>
              <w:jc w:val="both"/>
              <w:rPr>
                <w:rFonts w:ascii="Arial" w:hAnsi="Arial" w:cs="Arial"/>
                <w:b/>
                <w:sz w:val="16"/>
                <w:szCs w:val="16"/>
              </w:rPr>
            </w:pPr>
            <w:r w:rsidRPr="00FF1AF0">
              <w:rPr>
                <w:rFonts w:ascii="Arial" w:hAnsi="Arial" w:cs="Arial"/>
                <w:b/>
                <w:sz w:val="16"/>
                <w:szCs w:val="16"/>
              </w:rPr>
              <w:t xml:space="preserve">Students: </w:t>
            </w:r>
          </w:p>
          <w:p w:rsidR="00366BF2" w:rsidRPr="00FF1AF0" w:rsidRDefault="00366BF2" w:rsidP="00FF1AF0">
            <w:pPr>
              <w:jc w:val="both"/>
              <w:rPr>
                <w:rFonts w:ascii="Arial" w:hAnsi="Arial" w:cs="Arial"/>
                <w:sz w:val="16"/>
                <w:szCs w:val="16"/>
              </w:rPr>
            </w:pPr>
            <w:r w:rsidRPr="00FF1AF0">
              <w:rPr>
                <w:rFonts w:ascii="Arial" w:hAnsi="Arial" w:cs="Arial"/>
                <w:sz w:val="16"/>
                <w:szCs w:val="16"/>
              </w:rPr>
              <w:t>Are focussed on learning, monitor their progress and reflect on how to improve their achievement.</w:t>
            </w:r>
          </w:p>
          <w:p w:rsidR="00D77A9C" w:rsidRPr="00C5093A" w:rsidRDefault="00366BF2" w:rsidP="00C5093A">
            <w:pPr>
              <w:pStyle w:val="Default"/>
              <w:jc w:val="both"/>
              <w:rPr>
                <w:rFonts w:ascii="Arial" w:hAnsi="Arial" w:cs="Arial"/>
                <w:color w:val="auto"/>
                <w:sz w:val="16"/>
                <w:szCs w:val="16"/>
              </w:rPr>
            </w:pPr>
            <w:r w:rsidRPr="00FF1AF0">
              <w:rPr>
                <w:rFonts w:ascii="Arial" w:hAnsi="Arial" w:cs="Arial"/>
                <w:color w:val="auto"/>
                <w:sz w:val="16"/>
                <w:szCs w:val="16"/>
              </w:rPr>
              <w:t>A</w:t>
            </w:r>
            <w:r w:rsidR="00D77A9C" w:rsidRPr="00FF1AF0">
              <w:rPr>
                <w:rFonts w:ascii="Arial" w:hAnsi="Arial" w:cs="Arial"/>
                <w:color w:val="auto"/>
                <w:sz w:val="16"/>
                <w:szCs w:val="16"/>
              </w:rPr>
              <w:t xml:space="preserve">re provided with </w:t>
            </w:r>
            <w:r w:rsidR="00D77A9C" w:rsidRPr="00FF1AF0">
              <w:rPr>
                <w:rFonts w:ascii="Arial" w:eastAsia="Times New Roman" w:hAnsi="Arial" w:cs="Arial"/>
                <w:color w:val="auto"/>
                <w:sz w:val="16"/>
                <w:szCs w:val="16"/>
                <w:lang w:eastAsia="en-AU"/>
              </w:rPr>
              <w:t>understandings, strategies and tools to</w:t>
            </w:r>
            <w:r w:rsidR="00D77A9C" w:rsidRPr="00FF1AF0">
              <w:rPr>
                <w:rFonts w:ascii="Arial" w:eastAsia="Times New Roman" w:hAnsi="Arial" w:cs="Arial"/>
                <w:b/>
                <w:bCs/>
                <w:color w:val="auto"/>
                <w:sz w:val="16"/>
                <w:szCs w:val="16"/>
                <w:lang w:eastAsia="en-AU"/>
              </w:rPr>
              <w:t xml:space="preserve"> </w:t>
            </w:r>
            <w:r w:rsidR="00D77A9C" w:rsidRPr="001974E9">
              <w:rPr>
                <w:rFonts w:ascii="Arial" w:eastAsia="Times New Roman" w:hAnsi="Arial" w:cs="Arial"/>
                <w:bCs/>
                <w:color w:val="auto"/>
                <w:sz w:val="16"/>
                <w:szCs w:val="16"/>
                <w:lang w:eastAsia="en-AU"/>
              </w:rPr>
              <w:t>foster</w:t>
            </w:r>
            <w:r w:rsidR="00D77A9C" w:rsidRPr="00FF1AF0">
              <w:rPr>
                <w:rFonts w:ascii="Arial" w:eastAsia="Times New Roman" w:hAnsi="Arial" w:cs="Arial"/>
                <w:color w:val="auto"/>
                <w:sz w:val="16"/>
                <w:szCs w:val="16"/>
                <w:lang w:eastAsia="en-AU"/>
              </w:rPr>
              <w:t xml:space="preserve"> 21st century learning skills including collaborative learning and technology opportunities. </w:t>
            </w:r>
          </w:p>
          <w:p w:rsidR="00FF1AF0" w:rsidRPr="00FF1AF0" w:rsidRDefault="002C4199" w:rsidP="00FF1AF0">
            <w:pPr>
              <w:jc w:val="both"/>
              <w:rPr>
                <w:rFonts w:ascii="Arial" w:hAnsi="Arial" w:cs="Arial"/>
                <w:b/>
                <w:sz w:val="16"/>
                <w:szCs w:val="16"/>
              </w:rPr>
            </w:pPr>
            <w:r w:rsidRPr="00FF1AF0">
              <w:rPr>
                <w:rFonts w:ascii="Arial" w:hAnsi="Arial" w:cs="Arial"/>
                <w:b/>
                <w:sz w:val="16"/>
                <w:szCs w:val="16"/>
              </w:rPr>
              <w:t>Staff:</w:t>
            </w:r>
          </w:p>
          <w:p w:rsidR="002C4199" w:rsidRPr="00FF1AF0" w:rsidRDefault="002C4199" w:rsidP="00FF1AF0">
            <w:pPr>
              <w:jc w:val="both"/>
              <w:rPr>
                <w:rFonts w:ascii="Arial" w:hAnsi="Arial" w:cs="Arial"/>
                <w:sz w:val="16"/>
                <w:szCs w:val="16"/>
              </w:rPr>
            </w:pPr>
            <w:r w:rsidRPr="00A071E5">
              <w:rPr>
                <w:rFonts w:ascii="Arial" w:hAnsi="Arial" w:cs="Arial"/>
                <w:b/>
                <w:sz w:val="16"/>
                <w:szCs w:val="16"/>
              </w:rPr>
              <w:t xml:space="preserve"> Provide</w:t>
            </w:r>
            <w:r w:rsidRPr="00FF1AF0">
              <w:rPr>
                <w:rFonts w:ascii="Arial" w:hAnsi="Arial" w:cs="Arial"/>
                <w:sz w:val="16"/>
                <w:szCs w:val="16"/>
              </w:rPr>
              <w:t xml:space="preserve"> opportunities to include optimism, perseverance, resilience and strategies</w:t>
            </w:r>
            <w:r w:rsidR="00C5093A">
              <w:rPr>
                <w:rFonts w:ascii="Arial" w:hAnsi="Arial" w:cs="Arial"/>
                <w:sz w:val="16"/>
                <w:szCs w:val="16"/>
              </w:rPr>
              <w:t xml:space="preserve"> (including ‘Rock and Water’ program and Mindfulness)</w:t>
            </w:r>
            <w:r w:rsidRPr="00FF1AF0">
              <w:rPr>
                <w:rFonts w:ascii="Arial" w:hAnsi="Arial" w:cs="Arial"/>
                <w:sz w:val="16"/>
                <w:szCs w:val="16"/>
              </w:rPr>
              <w:t xml:space="preserve"> to support well-being in learning activities. </w:t>
            </w:r>
          </w:p>
          <w:p w:rsidR="00FF1AF0" w:rsidRPr="00FF1AF0" w:rsidRDefault="002C4199" w:rsidP="00FF1AF0">
            <w:pPr>
              <w:pStyle w:val="Default"/>
              <w:jc w:val="both"/>
              <w:rPr>
                <w:rFonts w:ascii="Arial" w:hAnsi="Arial" w:cs="Arial"/>
                <w:color w:val="auto"/>
                <w:sz w:val="16"/>
                <w:szCs w:val="16"/>
              </w:rPr>
            </w:pPr>
            <w:r w:rsidRPr="00A071E5">
              <w:rPr>
                <w:rFonts w:ascii="Arial" w:hAnsi="Arial" w:cs="Arial"/>
                <w:b/>
                <w:color w:val="auto"/>
                <w:sz w:val="16"/>
                <w:szCs w:val="16"/>
              </w:rPr>
              <w:t>Extend</w:t>
            </w:r>
            <w:r w:rsidRPr="00FF1AF0">
              <w:rPr>
                <w:rFonts w:ascii="Arial" w:hAnsi="Arial" w:cs="Arial"/>
                <w:color w:val="auto"/>
                <w:sz w:val="16"/>
                <w:szCs w:val="16"/>
              </w:rPr>
              <w:t xml:space="preserve"> knowledge of differentiation, learning technologies and  21</w:t>
            </w:r>
            <w:r w:rsidRPr="00FF1AF0">
              <w:rPr>
                <w:rFonts w:ascii="Arial" w:hAnsi="Arial" w:cs="Arial"/>
                <w:color w:val="auto"/>
                <w:sz w:val="16"/>
                <w:szCs w:val="16"/>
                <w:vertAlign w:val="superscript"/>
              </w:rPr>
              <w:t>st</w:t>
            </w:r>
            <w:r w:rsidRPr="00FF1AF0">
              <w:rPr>
                <w:rFonts w:ascii="Arial" w:hAnsi="Arial" w:cs="Arial"/>
                <w:color w:val="auto"/>
                <w:sz w:val="16"/>
                <w:szCs w:val="16"/>
              </w:rPr>
              <w:t xml:space="preserve">  century learning opportunities for student</w:t>
            </w:r>
            <w:r w:rsidR="00FF1AF0" w:rsidRPr="00FF1AF0">
              <w:rPr>
                <w:rFonts w:ascii="Arial" w:hAnsi="Arial" w:cs="Arial"/>
                <w:color w:val="auto"/>
                <w:sz w:val="16"/>
                <w:szCs w:val="16"/>
              </w:rPr>
              <w:t xml:space="preserve">s </w:t>
            </w:r>
          </w:p>
          <w:p w:rsidR="00FF1AF0" w:rsidRPr="00FF1AF0" w:rsidRDefault="00FF1AF0" w:rsidP="00BC796E">
            <w:pPr>
              <w:pStyle w:val="Default"/>
              <w:jc w:val="both"/>
              <w:rPr>
                <w:rFonts w:ascii="Arial" w:hAnsi="Arial" w:cs="Arial"/>
                <w:color w:val="auto"/>
                <w:sz w:val="16"/>
                <w:szCs w:val="16"/>
              </w:rPr>
            </w:pPr>
            <w:r w:rsidRPr="00A071E5">
              <w:rPr>
                <w:rFonts w:ascii="Arial" w:hAnsi="Arial" w:cs="Arial"/>
                <w:b/>
                <w:color w:val="auto"/>
                <w:sz w:val="16"/>
                <w:szCs w:val="16"/>
              </w:rPr>
              <w:t>Provide</w:t>
            </w:r>
            <w:r w:rsidRPr="00FF1AF0">
              <w:rPr>
                <w:rFonts w:ascii="Arial" w:hAnsi="Arial" w:cs="Arial"/>
                <w:color w:val="auto"/>
                <w:sz w:val="16"/>
                <w:szCs w:val="16"/>
              </w:rPr>
              <w:t xml:space="preserve"> a supportive learning environment</w:t>
            </w:r>
          </w:p>
          <w:p w:rsidR="00BC796E" w:rsidRDefault="00FF1AF0" w:rsidP="00BC796E">
            <w:pPr>
              <w:rPr>
                <w:rFonts w:ascii="Arial" w:hAnsi="Arial" w:cs="Arial"/>
                <w:sz w:val="16"/>
                <w:szCs w:val="16"/>
              </w:rPr>
            </w:pPr>
            <w:r w:rsidRPr="00A071E5">
              <w:rPr>
                <w:rFonts w:ascii="Arial" w:hAnsi="Arial" w:cs="Arial"/>
                <w:b/>
                <w:sz w:val="16"/>
                <w:szCs w:val="16"/>
              </w:rPr>
              <w:t>Promote</w:t>
            </w:r>
            <w:r w:rsidRPr="007C452B">
              <w:rPr>
                <w:rFonts w:ascii="Arial" w:hAnsi="Arial" w:cs="Arial"/>
                <w:sz w:val="16"/>
                <w:szCs w:val="16"/>
              </w:rPr>
              <w:t xml:space="preserve"> and perpetuate a positive school culture </w:t>
            </w:r>
          </w:p>
          <w:p w:rsidR="00FF1AF0" w:rsidRPr="00BC796E" w:rsidRDefault="00BC796E" w:rsidP="00BC796E">
            <w:pPr>
              <w:rPr>
                <w:rFonts w:ascii="Arial" w:hAnsi="Arial" w:cs="Arial"/>
                <w:sz w:val="16"/>
                <w:szCs w:val="16"/>
              </w:rPr>
            </w:pPr>
            <w:r w:rsidRPr="00BC796E">
              <w:rPr>
                <w:rFonts w:ascii="Arial" w:hAnsi="Arial" w:cs="Arial"/>
                <w:b/>
                <w:sz w:val="16"/>
                <w:szCs w:val="16"/>
              </w:rPr>
              <w:t>Develop</w:t>
            </w:r>
            <w:r w:rsidRPr="00BC796E">
              <w:rPr>
                <w:rFonts w:ascii="Arial" w:hAnsi="Arial" w:cs="Arial"/>
                <w:sz w:val="16"/>
                <w:szCs w:val="16"/>
              </w:rPr>
              <w:t xml:space="preserve"> student willingness to engage with creative opportunities and programs such as mindfulness to develop a positive wellbeing.</w:t>
            </w:r>
          </w:p>
          <w:p w:rsidR="00FF1AF0" w:rsidRPr="00FF1AF0" w:rsidRDefault="00FF1AF0" w:rsidP="00BC796E">
            <w:pPr>
              <w:jc w:val="both"/>
              <w:rPr>
                <w:rFonts w:ascii="Arial" w:hAnsi="Arial" w:cs="Arial"/>
                <w:sz w:val="16"/>
                <w:szCs w:val="16"/>
              </w:rPr>
            </w:pPr>
            <w:r w:rsidRPr="00A071E5">
              <w:rPr>
                <w:rFonts w:ascii="Arial" w:hAnsi="Arial" w:cs="Arial"/>
                <w:b/>
                <w:sz w:val="16"/>
                <w:szCs w:val="16"/>
              </w:rPr>
              <w:t>Increase</w:t>
            </w:r>
            <w:r w:rsidRPr="00FF1AF0">
              <w:rPr>
                <w:rFonts w:ascii="Arial" w:hAnsi="Arial" w:cs="Arial"/>
                <w:sz w:val="16"/>
                <w:szCs w:val="16"/>
              </w:rPr>
              <w:t xml:space="preserve"> student voice  and engagement in the development of personalised learning </w:t>
            </w:r>
          </w:p>
          <w:p w:rsidR="007A032F" w:rsidRPr="00C5093A" w:rsidRDefault="002C4199" w:rsidP="001974E9">
            <w:pPr>
              <w:pStyle w:val="Default"/>
              <w:jc w:val="both"/>
              <w:rPr>
                <w:rFonts w:ascii="Arial" w:hAnsi="Arial" w:cs="Arial"/>
                <w:b/>
                <w:color w:val="auto"/>
                <w:sz w:val="16"/>
                <w:szCs w:val="16"/>
              </w:rPr>
            </w:pPr>
            <w:r w:rsidRPr="001974E9">
              <w:rPr>
                <w:rFonts w:ascii="Arial" w:hAnsi="Arial" w:cs="Arial"/>
                <w:b/>
                <w:color w:val="auto"/>
                <w:sz w:val="16"/>
                <w:szCs w:val="16"/>
              </w:rPr>
              <w:t xml:space="preserve">Leaders: </w:t>
            </w:r>
            <w:r w:rsidRPr="001974E9">
              <w:rPr>
                <w:rFonts w:ascii="Arial" w:hAnsi="Arial" w:cs="Arial"/>
                <w:color w:val="auto"/>
                <w:sz w:val="16"/>
                <w:szCs w:val="16"/>
              </w:rPr>
              <w:t>Explicit in leading professional learning and reflective practice to improve</w:t>
            </w:r>
            <w:r w:rsidRPr="001974E9">
              <w:rPr>
                <w:rFonts w:ascii="Arial" w:hAnsi="Arial" w:cs="Arial"/>
                <w:b/>
                <w:color w:val="auto"/>
                <w:sz w:val="16"/>
                <w:szCs w:val="16"/>
              </w:rPr>
              <w:t xml:space="preserve"> </w:t>
            </w:r>
            <w:r w:rsidR="001974E9">
              <w:rPr>
                <w:rFonts w:ascii="Arial" w:hAnsi="Arial" w:cs="Arial"/>
                <w:b/>
                <w:color w:val="auto"/>
                <w:sz w:val="16"/>
                <w:szCs w:val="16"/>
              </w:rPr>
              <w:t xml:space="preserve"> </w:t>
            </w:r>
            <w:r w:rsidR="001974E9" w:rsidRPr="001974E9">
              <w:rPr>
                <w:rFonts w:ascii="Arial" w:hAnsi="Arial" w:cs="Arial"/>
                <w:color w:val="auto"/>
                <w:sz w:val="16"/>
                <w:szCs w:val="16"/>
              </w:rPr>
              <w:t>student well-being</w:t>
            </w:r>
          </w:p>
          <w:p w:rsidR="002C4199" w:rsidRPr="006310AD" w:rsidRDefault="00C5093A" w:rsidP="006310AD">
            <w:pPr>
              <w:pStyle w:val="Default"/>
              <w:jc w:val="both"/>
              <w:rPr>
                <w:rFonts w:ascii="Arial" w:hAnsi="Arial" w:cs="Arial"/>
                <w:color w:val="auto"/>
                <w:sz w:val="16"/>
                <w:szCs w:val="16"/>
              </w:rPr>
            </w:pPr>
            <w:r w:rsidRPr="00C5093A">
              <w:rPr>
                <w:rFonts w:ascii="Arial" w:hAnsi="Arial" w:cs="Arial"/>
                <w:b/>
                <w:color w:val="auto"/>
                <w:sz w:val="16"/>
                <w:szCs w:val="16"/>
              </w:rPr>
              <w:t>Community</w:t>
            </w:r>
            <w:r>
              <w:rPr>
                <w:rFonts w:ascii="Arial" w:hAnsi="Arial" w:cs="Arial"/>
                <w:color w:val="auto"/>
                <w:sz w:val="16"/>
                <w:szCs w:val="16"/>
              </w:rPr>
              <w:t xml:space="preserve">: </w:t>
            </w:r>
            <w:r w:rsidR="002C4199" w:rsidRPr="001974E9">
              <w:rPr>
                <w:rFonts w:ascii="Arial" w:hAnsi="Arial" w:cs="Arial"/>
                <w:color w:val="auto"/>
                <w:sz w:val="16"/>
                <w:szCs w:val="16"/>
              </w:rPr>
              <w:t>Support learning at school by links at home</w:t>
            </w:r>
            <w:r w:rsidR="006310AD">
              <w:rPr>
                <w:rFonts w:ascii="Arial" w:hAnsi="Arial" w:cs="Arial"/>
                <w:color w:val="auto"/>
                <w:sz w:val="16"/>
                <w:szCs w:val="16"/>
              </w:rPr>
              <w:t xml:space="preserve">, </w:t>
            </w:r>
            <w:r w:rsidR="006310AD">
              <w:rPr>
                <w:rFonts w:ascii="Arial" w:hAnsi="Arial" w:cs="Arial"/>
                <w:sz w:val="16"/>
                <w:szCs w:val="16"/>
              </w:rPr>
              <w:t>u</w:t>
            </w:r>
            <w:r w:rsidR="002C4199" w:rsidRPr="001974E9">
              <w:rPr>
                <w:rFonts w:ascii="Arial" w:hAnsi="Arial" w:cs="Arial"/>
                <w:sz w:val="16"/>
                <w:szCs w:val="16"/>
              </w:rPr>
              <w:t>nderstand and therefore support the learning of all students</w:t>
            </w:r>
          </w:p>
          <w:p w:rsidR="001974E9" w:rsidRPr="001974E9" w:rsidRDefault="001974E9" w:rsidP="001974E9">
            <w:pPr>
              <w:jc w:val="both"/>
              <w:rPr>
                <w:rFonts w:ascii="Arial" w:hAnsi="Arial" w:cs="Arial"/>
                <w:sz w:val="16"/>
                <w:szCs w:val="16"/>
              </w:rPr>
            </w:pPr>
          </w:p>
          <w:p w:rsidR="002C4199" w:rsidRPr="001974E9" w:rsidRDefault="002C4199" w:rsidP="001974E9">
            <w:pPr>
              <w:jc w:val="both"/>
              <w:rPr>
                <w:rFonts w:ascii="Arial" w:hAnsi="Arial" w:cs="Arial"/>
                <w:sz w:val="16"/>
                <w:szCs w:val="16"/>
              </w:rPr>
            </w:pPr>
            <w:r w:rsidRPr="001974E9">
              <w:rPr>
                <w:rFonts w:ascii="Arial" w:hAnsi="Arial" w:cs="Arial"/>
                <w:b/>
                <w:sz w:val="16"/>
                <w:szCs w:val="16"/>
              </w:rPr>
              <w:t xml:space="preserve">Community Partners: </w:t>
            </w:r>
            <w:r w:rsidRPr="001974E9">
              <w:rPr>
                <w:rFonts w:ascii="Arial" w:hAnsi="Arial" w:cs="Arial"/>
                <w:sz w:val="16"/>
                <w:szCs w:val="16"/>
              </w:rPr>
              <w:t>The Community of Schools works together to enhance student well-being and critical capabilities at education transition points.</w:t>
            </w:r>
          </w:p>
          <w:p w:rsidR="002C4199" w:rsidRDefault="002C4199" w:rsidP="002C4199">
            <w:pPr>
              <w:pStyle w:val="Default"/>
              <w:rPr>
                <w:rFonts w:ascii="Arial" w:hAnsi="Arial" w:cs="Arial"/>
                <w:b/>
                <w:sz w:val="18"/>
                <w:szCs w:val="18"/>
              </w:rPr>
            </w:pPr>
          </w:p>
          <w:p w:rsidR="002C4199" w:rsidRPr="007C452B" w:rsidRDefault="002C4199">
            <w:pPr>
              <w:pStyle w:val="Default"/>
              <w:rPr>
                <w:rFonts w:ascii="Arial" w:hAnsi="Arial" w:cs="Arial"/>
                <w:b/>
                <w:sz w:val="18"/>
                <w:szCs w:val="18"/>
              </w:rPr>
            </w:pPr>
          </w:p>
          <w:p w:rsidR="007A032F" w:rsidRPr="007C452B" w:rsidRDefault="007A032F">
            <w:pPr>
              <w:pStyle w:val="Default"/>
              <w:rPr>
                <w:rFonts w:ascii="Arial" w:hAnsi="Arial" w:cs="Arial"/>
                <w:sz w:val="16"/>
                <w:szCs w:val="16"/>
              </w:rPr>
            </w:pPr>
          </w:p>
          <w:p w:rsidR="007A032F" w:rsidRPr="007C452B" w:rsidRDefault="007A032F">
            <w:pPr>
              <w:pStyle w:val="Default"/>
              <w:rPr>
                <w:rFonts w:ascii="Arial" w:hAnsi="Arial" w:cs="Arial"/>
                <w:sz w:val="16"/>
                <w:szCs w:val="16"/>
              </w:rPr>
            </w:pPr>
          </w:p>
          <w:p w:rsidR="007A032F" w:rsidRDefault="007A032F" w:rsidP="00FF1AF0">
            <w:pPr>
              <w:pStyle w:val="Default"/>
              <w:rPr>
                <w:sz w:val="16"/>
                <w:szCs w:val="16"/>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071E5" w:rsidRDefault="00A071E5" w:rsidP="00CB3F92">
            <w:pPr>
              <w:pStyle w:val="Default"/>
              <w:jc w:val="both"/>
              <w:rPr>
                <w:rFonts w:ascii="Arial" w:hAnsi="Arial" w:cs="Arial"/>
                <w:color w:val="auto"/>
                <w:sz w:val="18"/>
                <w:szCs w:val="18"/>
                <w:lang w:val="en-US"/>
              </w:rPr>
            </w:pPr>
            <w:r w:rsidRPr="00A071E5">
              <w:rPr>
                <w:rFonts w:ascii="Arial" w:hAnsi="Arial" w:cs="Arial"/>
                <w:b/>
                <w:iCs/>
                <w:color w:val="auto"/>
                <w:sz w:val="18"/>
                <w:szCs w:val="18"/>
              </w:rPr>
              <w:t>Provi</w:t>
            </w:r>
            <w:r>
              <w:rPr>
                <w:rFonts w:ascii="Arial" w:hAnsi="Arial" w:cs="Arial"/>
                <w:b/>
                <w:iCs/>
                <w:color w:val="auto"/>
                <w:sz w:val="18"/>
                <w:szCs w:val="18"/>
              </w:rPr>
              <w:t xml:space="preserve">de </w:t>
            </w:r>
            <w:r w:rsidRPr="00A071E5">
              <w:rPr>
                <w:rFonts w:ascii="Arial" w:hAnsi="Arial" w:cs="Arial"/>
                <w:iCs/>
                <w:color w:val="auto"/>
                <w:sz w:val="18"/>
                <w:szCs w:val="18"/>
              </w:rPr>
              <w:t>a c</w:t>
            </w:r>
            <w:r w:rsidR="00366BF2" w:rsidRPr="00A071E5">
              <w:rPr>
                <w:rFonts w:ascii="Arial" w:hAnsi="Arial" w:cs="Arial"/>
                <w:iCs/>
                <w:color w:val="auto"/>
                <w:sz w:val="18"/>
                <w:szCs w:val="18"/>
              </w:rPr>
              <w:t>hallenging, engaging and inclusive curriculum</w:t>
            </w:r>
            <w:r w:rsidR="00366BF2" w:rsidRPr="00A071E5">
              <w:rPr>
                <w:rFonts w:ascii="Arial" w:hAnsi="Arial" w:cs="Arial"/>
                <w:color w:val="auto"/>
                <w:sz w:val="18"/>
                <w:szCs w:val="18"/>
                <w:lang w:val="en-US"/>
              </w:rPr>
              <w:t xml:space="preserve"> focused on personalized 21</w:t>
            </w:r>
            <w:r w:rsidR="00366BF2" w:rsidRPr="00A071E5">
              <w:rPr>
                <w:rFonts w:ascii="Arial" w:hAnsi="Arial" w:cs="Arial"/>
                <w:color w:val="auto"/>
                <w:sz w:val="18"/>
                <w:szCs w:val="18"/>
                <w:vertAlign w:val="superscript"/>
                <w:lang w:val="en-US"/>
              </w:rPr>
              <w:t>st</w:t>
            </w:r>
            <w:r w:rsidR="00366BF2" w:rsidRPr="00A071E5">
              <w:rPr>
                <w:rFonts w:ascii="Arial" w:hAnsi="Arial" w:cs="Arial"/>
                <w:color w:val="auto"/>
                <w:sz w:val="18"/>
                <w:szCs w:val="18"/>
                <w:lang w:val="en-US"/>
              </w:rPr>
              <w:t xml:space="preserve"> Century learning </w:t>
            </w:r>
          </w:p>
          <w:p w:rsidR="00CB3F92" w:rsidRPr="00A071E5" w:rsidRDefault="00CB3F92" w:rsidP="00CB3F92">
            <w:pPr>
              <w:pStyle w:val="Default"/>
              <w:jc w:val="both"/>
              <w:rPr>
                <w:rFonts w:ascii="Arial" w:hAnsi="Arial" w:cs="Arial"/>
                <w:color w:val="auto"/>
                <w:sz w:val="18"/>
                <w:szCs w:val="18"/>
                <w:lang w:val="en-US"/>
              </w:rPr>
            </w:pPr>
          </w:p>
          <w:p w:rsidR="00A071E5" w:rsidRDefault="00A071E5" w:rsidP="00CB3F92">
            <w:pPr>
              <w:pStyle w:val="Default"/>
              <w:jc w:val="both"/>
              <w:rPr>
                <w:rFonts w:ascii="Arial" w:hAnsi="Arial" w:cs="Arial"/>
                <w:color w:val="auto"/>
                <w:sz w:val="18"/>
                <w:szCs w:val="18"/>
              </w:rPr>
            </w:pPr>
            <w:r w:rsidRPr="00A071E5">
              <w:rPr>
                <w:rFonts w:ascii="Arial" w:hAnsi="Arial" w:cs="Arial"/>
                <w:b/>
                <w:color w:val="auto"/>
                <w:sz w:val="18"/>
                <w:szCs w:val="18"/>
              </w:rPr>
              <w:t>Analyse and review</w:t>
            </w:r>
            <w:r w:rsidRPr="00A071E5">
              <w:rPr>
                <w:rFonts w:ascii="Arial" w:hAnsi="Arial" w:cs="Arial"/>
                <w:color w:val="auto"/>
                <w:sz w:val="18"/>
                <w:szCs w:val="18"/>
              </w:rPr>
              <w:t xml:space="preserve"> school-based systems of wellbeing including behaviour management system, attendance procedures (including rewards for improved attendance), student management/self-control plans and WHS risk assessments</w:t>
            </w:r>
          </w:p>
          <w:p w:rsidR="00A071E5" w:rsidRPr="00A071E5" w:rsidRDefault="00A071E5" w:rsidP="00A071E5">
            <w:pPr>
              <w:pStyle w:val="Default"/>
              <w:jc w:val="both"/>
              <w:rPr>
                <w:rFonts w:ascii="Arial" w:hAnsi="Arial" w:cs="Arial"/>
                <w:color w:val="auto"/>
                <w:sz w:val="18"/>
                <w:szCs w:val="18"/>
              </w:rPr>
            </w:pPr>
          </w:p>
          <w:p w:rsidR="00A071E5" w:rsidRPr="00A071E5" w:rsidRDefault="00A071E5" w:rsidP="00CB3F92">
            <w:pPr>
              <w:jc w:val="both"/>
              <w:rPr>
                <w:rFonts w:ascii="Arial" w:hAnsi="Arial" w:cs="Arial"/>
                <w:sz w:val="18"/>
                <w:szCs w:val="18"/>
              </w:rPr>
            </w:pPr>
            <w:r w:rsidRPr="00A071E5">
              <w:rPr>
                <w:rFonts w:ascii="Arial" w:hAnsi="Arial" w:cs="Arial"/>
                <w:b/>
                <w:sz w:val="18"/>
                <w:szCs w:val="18"/>
              </w:rPr>
              <w:t>Incorporate</w:t>
            </w:r>
            <w:r>
              <w:rPr>
                <w:rFonts w:ascii="Arial" w:hAnsi="Arial" w:cs="Arial"/>
                <w:sz w:val="18"/>
                <w:szCs w:val="18"/>
              </w:rPr>
              <w:t xml:space="preserve"> s</w:t>
            </w:r>
            <w:r w:rsidR="00D77A9C" w:rsidRPr="00A071E5">
              <w:rPr>
                <w:rFonts w:ascii="Arial" w:hAnsi="Arial" w:cs="Arial"/>
                <w:sz w:val="18"/>
                <w:szCs w:val="18"/>
              </w:rPr>
              <w:t>trategies to support well-being and resilience into KLA and mentoring programs.</w:t>
            </w:r>
          </w:p>
          <w:p w:rsidR="00CB3F92" w:rsidRDefault="007A032F" w:rsidP="00CB3F92">
            <w:pPr>
              <w:pStyle w:val="Default"/>
              <w:spacing w:before="240"/>
              <w:jc w:val="both"/>
              <w:rPr>
                <w:rFonts w:ascii="Arial" w:hAnsi="Arial" w:cs="Arial"/>
                <w:color w:val="auto"/>
                <w:sz w:val="18"/>
                <w:szCs w:val="18"/>
              </w:rPr>
            </w:pPr>
            <w:r w:rsidRPr="00A071E5">
              <w:rPr>
                <w:rFonts w:ascii="Arial" w:hAnsi="Arial" w:cs="Arial"/>
                <w:b/>
                <w:color w:val="auto"/>
                <w:sz w:val="18"/>
                <w:szCs w:val="18"/>
              </w:rPr>
              <w:t>Differentiate and individualise</w:t>
            </w:r>
            <w:r w:rsidRPr="00A071E5">
              <w:rPr>
                <w:rFonts w:ascii="Arial" w:hAnsi="Arial" w:cs="Arial"/>
                <w:color w:val="auto"/>
                <w:sz w:val="18"/>
                <w:szCs w:val="18"/>
              </w:rPr>
              <w:t xml:space="preserve"> learning which caters for student needs, abilities and styles of learning</w:t>
            </w:r>
          </w:p>
          <w:p w:rsidR="007A032F" w:rsidRPr="00A071E5" w:rsidRDefault="007A032F" w:rsidP="00CB3F92">
            <w:pPr>
              <w:pStyle w:val="Default"/>
              <w:spacing w:before="240"/>
              <w:jc w:val="both"/>
              <w:rPr>
                <w:rFonts w:ascii="Arial" w:hAnsi="Arial" w:cs="Arial"/>
                <w:color w:val="auto"/>
                <w:sz w:val="18"/>
                <w:szCs w:val="18"/>
              </w:rPr>
            </w:pPr>
            <w:r w:rsidRPr="00A071E5">
              <w:rPr>
                <w:rFonts w:ascii="Arial" w:hAnsi="Arial" w:cs="Arial"/>
                <w:color w:val="auto"/>
                <w:sz w:val="18"/>
                <w:szCs w:val="18"/>
              </w:rPr>
              <w:t xml:space="preserve"> </w:t>
            </w:r>
          </w:p>
          <w:p w:rsidR="007A032F" w:rsidRPr="00A071E5" w:rsidRDefault="007A032F" w:rsidP="00CB3F92">
            <w:pPr>
              <w:pStyle w:val="Default"/>
              <w:jc w:val="both"/>
              <w:rPr>
                <w:rFonts w:ascii="Arial" w:hAnsi="Arial" w:cs="Arial"/>
                <w:b/>
                <w:color w:val="auto"/>
                <w:sz w:val="18"/>
                <w:szCs w:val="18"/>
              </w:rPr>
            </w:pPr>
            <w:r w:rsidRPr="00A071E5">
              <w:rPr>
                <w:rFonts w:ascii="Arial" w:hAnsi="Arial" w:cs="Arial"/>
                <w:b/>
                <w:color w:val="auto"/>
                <w:sz w:val="18"/>
                <w:szCs w:val="18"/>
              </w:rPr>
              <w:t xml:space="preserve">Parents &amp; Community Partners: </w:t>
            </w:r>
          </w:p>
          <w:p w:rsidR="00A071E5" w:rsidRDefault="00A071E5" w:rsidP="00CB3F92">
            <w:pPr>
              <w:pStyle w:val="Default"/>
              <w:jc w:val="both"/>
              <w:rPr>
                <w:rFonts w:ascii="Arial" w:hAnsi="Arial" w:cs="Arial"/>
                <w:color w:val="auto"/>
                <w:sz w:val="18"/>
                <w:szCs w:val="18"/>
              </w:rPr>
            </w:pPr>
            <w:r w:rsidRPr="00A071E5">
              <w:rPr>
                <w:rFonts w:ascii="Arial" w:hAnsi="Arial" w:cs="Arial"/>
                <w:color w:val="auto"/>
                <w:sz w:val="18"/>
                <w:szCs w:val="18"/>
              </w:rPr>
              <w:t>Lay the foundations that will encourage students to step up to the challenges of the classroom and meet their commitments.</w:t>
            </w:r>
          </w:p>
          <w:p w:rsidR="00A071E5" w:rsidRPr="00A071E5" w:rsidRDefault="00A071E5" w:rsidP="00A071E5">
            <w:pPr>
              <w:pStyle w:val="Default"/>
              <w:jc w:val="both"/>
              <w:rPr>
                <w:rFonts w:ascii="Arial" w:hAnsi="Arial" w:cs="Arial"/>
                <w:color w:val="auto"/>
                <w:sz w:val="18"/>
                <w:szCs w:val="18"/>
              </w:rPr>
            </w:pPr>
          </w:p>
          <w:p w:rsidR="007A032F" w:rsidRDefault="007A032F" w:rsidP="00A071E5">
            <w:pPr>
              <w:pStyle w:val="Default"/>
              <w:jc w:val="both"/>
              <w:rPr>
                <w:sz w:val="16"/>
                <w:szCs w:val="16"/>
              </w:rPr>
            </w:pPr>
            <w:r w:rsidRPr="00A071E5">
              <w:rPr>
                <w:rFonts w:ascii="Arial" w:hAnsi="Arial" w:cs="Arial"/>
                <w:color w:val="auto"/>
                <w:sz w:val="18"/>
                <w:szCs w:val="18"/>
              </w:rPr>
              <w:t xml:space="preserve">All school community members work together to support students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Pr="007A032F" w:rsidRDefault="007A032F">
            <w:pPr>
              <w:pStyle w:val="Default"/>
              <w:rPr>
                <w:rFonts w:ascii="Arial" w:hAnsi="Arial" w:cs="Arial"/>
                <w:b/>
                <w:sz w:val="16"/>
                <w:szCs w:val="16"/>
              </w:rPr>
            </w:pPr>
          </w:p>
          <w:p w:rsidR="00D77A9C" w:rsidRPr="0024473B" w:rsidRDefault="00D77A9C" w:rsidP="0024473B">
            <w:pPr>
              <w:jc w:val="both"/>
              <w:rPr>
                <w:rFonts w:ascii="Arial" w:hAnsi="Arial" w:cs="Arial"/>
                <w:sz w:val="18"/>
                <w:szCs w:val="18"/>
              </w:rPr>
            </w:pPr>
            <w:r w:rsidRPr="0024473B">
              <w:rPr>
                <w:rFonts w:ascii="Arial" w:hAnsi="Arial" w:cs="Arial"/>
                <w:sz w:val="18"/>
                <w:szCs w:val="18"/>
              </w:rPr>
              <w:t>Teaching, welfare and school wide programs incorporate explicit activities to support student wellbeing.</w:t>
            </w:r>
          </w:p>
          <w:p w:rsidR="00D77A9C" w:rsidRPr="0024473B" w:rsidRDefault="00D77A9C" w:rsidP="0024473B">
            <w:pPr>
              <w:pStyle w:val="Default"/>
              <w:jc w:val="both"/>
              <w:rPr>
                <w:rFonts w:ascii="Arial" w:hAnsi="Arial" w:cs="Arial"/>
                <w:b/>
                <w:color w:val="auto"/>
                <w:sz w:val="18"/>
                <w:szCs w:val="18"/>
              </w:rPr>
            </w:pPr>
          </w:p>
          <w:p w:rsidR="00D77A9C" w:rsidRPr="0024473B" w:rsidRDefault="00D77A9C" w:rsidP="0024473B">
            <w:pPr>
              <w:jc w:val="both"/>
              <w:rPr>
                <w:rFonts w:ascii="Arial" w:hAnsi="Arial" w:cs="Arial"/>
                <w:sz w:val="18"/>
                <w:szCs w:val="18"/>
              </w:rPr>
            </w:pPr>
            <w:r w:rsidRPr="0024473B">
              <w:rPr>
                <w:rFonts w:ascii="Arial" w:hAnsi="Arial" w:cs="Arial"/>
                <w:sz w:val="18"/>
                <w:szCs w:val="18"/>
              </w:rPr>
              <w:t>Teachers differentiate curriculum delivery to meet the needs of individual students.</w:t>
            </w:r>
          </w:p>
          <w:p w:rsidR="00D77A9C" w:rsidRPr="0024473B" w:rsidRDefault="00D77A9C" w:rsidP="0024473B">
            <w:pPr>
              <w:pStyle w:val="Default"/>
              <w:jc w:val="both"/>
              <w:rPr>
                <w:rFonts w:ascii="Arial" w:hAnsi="Arial" w:cs="Arial"/>
                <w:b/>
                <w:color w:val="auto"/>
                <w:sz w:val="18"/>
                <w:szCs w:val="18"/>
              </w:rPr>
            </w:pPr>
          </w:p>
          <w:p w:rsidR="00D77A9C" w:rsidRPr="0024473B" w:rsidRDefault="00D77A9C" w:rsidP="0024473B">
            <w:pPr>
              <w:jc w:val="both"/>
              <w:rPr>
                <w:rFonts w:ascii="Arial" w:eastAsia="Arial" w:hAnsi="Arial" w:cs="Arial"/>
                <w:sz w:val="18"/>
                <w:szCs w:val="18"/>
              </w:rPr>
            </w:pPr>
            <w:r w:rsidRPr="0024473B">
              <w:rPr>
                <w:rFonts w:ascii="Arial" w:hAnsi="Arial" w:cs="Arial"/>
                <w:sz w:val="18"/>
                <w:szCs w:val="18"/>
              </w:rPr>
              <w:t>Teachers</w:t>
            </w:r>
            <w:r w:rsidR="00A071E5" w:rsidRPr="0024473B">
              <w:rPr>
                <w:rFonts w:ascii="Arial" w:hAnsi="Arial" w:cs="Arial"/>
                <w:sz w:val="18"/>
                <w:szCs w:val="18"/>
              </w:rPr>
              <w:t xml:space="preserve"> are more</w:t>
            </w:r>
            <w:r w:rsidRPr="0024473B">
              <w:rPr>
                <w:rFonts w:ascii="Arial" w:hAnsi="Arial" w:cs="Arial"/>
                <w:sz w:val="18"/>
                <w:szCs w:val="18"/>
              </w:rPr>
              <w:t xml:space="preserve"> confident in utilising learning technologies to maximise 21</w:t>
            </w:r>
            <w:r w:rsidRPr="0024473B">
              <w:rPr>
                <w:rFonts w:ascii="Arial" w:hAnsi="Arial" w:cs="Arial"/>
                <w:sz w:val="18"/>
                <w:szCs w:val="18"/>
                <w:vertAlign w:val="superscript"/>
              </w:rPr>
              <w:t>st</w:t>
            </w:r>
            <w:r w:rsidRPr="0024473B">
              <w:rPr>
                <w:rFonts w:ascii="Arial" w:hAnsi="Arial" w:cs="Arial"/>
                <w:sz w:val="18"/>
                <w:szCs w:val="18"/>
              </w:rPr>
              <w:t xml:space="preserve"> century learning opportunities for students. </w:t>
            </w:r>
          </w:p>
          <w:p w:rsidR="007A032F" w:rsidRPr="0024473B" w:rsidRDefault="007A032F" w:rsidP="0024473B">
            <w:pPr>
              <w:pStyle w:val="Default"/>
              <w:jc w:val="both"/>
              <w:rPr>
                <w:rFonts w:ascii="Arial" w:hAnsi="Arial" w:cs="Arial"/>
                <w:color w:val="auto"/>
                <w:sz w:val="18"/>
                <w:szCs w:val="18"/>
              </w:rPr>
            </w:pPr>
          </w:p>
          <w:p w:rsidR="007A032F" w:rsidRPr="0024473B" w:rsidRDefault="007A032F" w:rsidP="0024473B">
            <w:pPr>
              <w:pStyle w:val="Default"/>
              <w:jc w:val="both"/>
              <w:rPr>
                <w:rFonts w:ascii="Arial" w:hAnsi="Arial" w:cs="Arial"/>
                <w:color w:val="auto"/>
                <w:sz w:val="18"/>
                <w:szCs w:val="18"/>
              </w:rPr>
            </w:pPr>
            <w:r w:rsidRPr="0024473B">
              <w:rPr>
                <w:rFonts w:ascii="Arial" w:hAnsi="Arial" w:cs="Arial"/>
                <w:color w:val="auto"/>
                <w:sz w:val="18"/>
                <w:szCs w:val="18"/>
              </w:rPr>
              <w:t xml:space="preserve">Greater </w:t>
            </w:r>
            <w:r w:rsidRPr="0024473B">
              <w:rPr>
                <w:rFonts w:ascii="Arial" w:hAnsi="Arial" w:cs="Arial"/>
                <w:b/>
                <w:color w:val="auto"/>
                <w:sz w:val="18"/>
                <w:szCs w:val="18"/>
              </w:rPr>
              <w:t>student engagement</w:t>
            </w:r>
            <w:r w:rsidR="00D77A9C" w:rsidRPr="0024473B">
              <w:rPr>
                <w:rFonts w:ascii="Arial" w:hAnsi="Arial" w:cs="Arial"/>
                <w:b/>
                <w:color w:val="auto"/>
                <w:sz w:val="18"/>
                <w:szCs w:val="18"/>
              </w:rPr>
              <w:t>,( including attendance</w:t>
            </w:r>
            <w:r w:rsidR="00CB3F92">
              <w:rPr>
                <w:rFonts w:ascii="Arial" w:hAnsi="Arial" w:cs="Arial"/>
                <w:b/>
                <w:color w:val="auto"/>
                <w:sz w:val="18"/>
                <w:szCs w:val="18"/>
              </w:rPr>
              <w:t xml:space="preserve"> up </w:t>
            </w:r>
            <w:r w:rsidR="00C5093A">
              <w:rPr>
                <w:rFonts w:ascii="Arial" w:hAnsi="Arial" w:cs="Arial"/>
                <w:b/>
                <w:color w:val="auto"/>
                <w:sz w:val="18"/>
                <w:szCs w:val="18"/>
              </w:rPr>
              <w:t xml:space="preserve"> by 10%</w:t>
            </w:r>
            <w:r w:rsidR="00D77A9C" w:rsidRPr="0024473B">
              <w:rPr>
                <w:rFonts w:ascii="Arial" w:hAnsi="Arial" w:cs="Arial"/>
                <w:b/>
                <w:color w:val="auto"/>
                <w:sz w:val="18"/>
                <w:szCs w:val="18"/>
              </w:rPr>
              <w:t>)</w:t>
            </w:r>
            <w:r w:rsidRPr="0024473B">
              <w:rPr>
                <w:rFonts w:ascii="Arial" w:hAnsi="Arial" w:cs="Arial"/>
                <w:color w:val="auto"/>
                <w:sz w:val="18"/>
                <w:szCs w:val="18"/>
              </w:rPr>
              <w:t xml:space="preserve"> and achievement </w:t>
            </w:r>
          </w:p>
          <w:p w:rsidR="007A032F" w:rsidRPr="0024473B" w:rsidRDefault="007A032F" w:rsidP="0024473B">
            <w:pPr>
              <w:pStyle w:val="Default"/>
              <w:jc w:val="both"/>
              <w:rPr>
                <w:rFonts w:ascii="Arial" w:hAnsi="Arial" w:cs="Arial"/>
                <w:color w:val="auto"/>
                <w:sz w:val="18"/>
                <w:szCs w:val="18"/>
              </w:rPr>
            </w:pPr>
          </w:p>
          <w:p w:rsidR="007A032F" w:rsidRPr="0024473B" w:rsidRDefault="007A032F" w:rsidP="0024473B">
            <w:pPr>
              <w:pStyle w:val="Default"/>
              <w:jc w:val="both"/>
              <w:rPr>
                <w:rFonts w:ascii="Arial" w:hAnsi="Arial" w:cs="Arial"/>
                <w:color w:val="auto"/>
                <w:sz w:val="18"/>
                <w:szCs w:val="18"/>
              </w:rPr>
            </w:pPr>
            <w:r w:rsidRPr="0024473B">
              <w:rPr>
                <w:rFonts w:ascii="Arial" w:hAnsi="Arial" w:cs="Arial"/>
                <w:color w:val="auto"/>
                <w:sz w:val="18"/>
                <w:szCs w:val="18"/>
              </w:rPr>
              <w:t xml:space="preserve">Greater student </w:t>
            </w:r>
            <w:r w:rsidRPr="0024473B">
              <w:rPr>
                <w:rFonts w:ascii="Arial" w:hAnsi="Arial" w:cs="Arial"/>
                <w:b/>
                <w:color w:val="auto"/>
                <w:sz w:val="18"/>
                <w:szCs w:val="18"/>
              </w:rPr>
              <w:t>responsibility</w:t>
            </w:r>
            <w:r w:rsidRPr="0024473B">
              <w:rPr>
                <w:rFonts w:ascii="Arial" w:hAnsi="Arial" w:cs="Arial"/>
                <w:color w:val="auto"/>
                <w:sz w:val="18"/>
                <w:szCs w:val="18"/>
              </w:rPr>
              <w:t xml:space="preserve"> for learning resulting in increased ownership and empowerment</w:t>
            </w:r>
            <w:r w:rsidR="00141D28">
              <w:rPr>
                <w:rFonts w:ascii="Arial" w:hAnsi="Arial" w:cs="Arial"/>
                <w:color w:val="auto"/>
                <w:sz w:val="18"/>
                <w:szCs w:val="18"/>
              </w:rPr>
              <w:t>.</w:t>
            </w:r>
            <w:r w:rsidRPr="0024473B">
              <w:rPr>
                <w:rFonts w:ascii="Arial" w:hAnsi="Arial" w:cs="Arial"/>
                <w:color w:val="auto"/>
                <w:sz w:val="18"/>
                <w:szCs w:val="18"/>
              </w:rPr>
              <w:t xml:space="preserve"> </w:t>
            </w:r>
          </w:p>
          <w:p w:rsidR="007A032F" w:rsidRPr="0024473B" w:rsidRDefault="007A032F" w:rsidP="0024473B">
            <w:pPr>
              <w:pStyle w:val="Default"/>
              <w:jc w:val="both"/>
              <w:rPr>
                <w:rFonts w:ascii="Arial" w:hAnsi="Arial" w:cs="Arial"/>
                <w:color w:val="auto"/>
                <w:sz w:val="18"/>
                <w:szCs w:val="18"/>
              </w:rPr>
            </w:pPr>
          </w:p>
          <w:p w:rsidR="007A032F" w:rsidRPr="0024473B" w:rsidRDefault="007A032F" w:rsidP="0024473B">
            <w:pPr>
              <w:pStyle w:val="Default"/>
              <w:jc w:val="both"/>
              <w:rPr>
                <w:rFonts w:ascii="Arial" w:hAnsi="Arial" w:cs="Arial"/>
                <w:color w:val="auto"/>
                <w:sz w:val="18"/>
                <w:szCs w:val="18"/>
              </w:rPr>
            </w:pPr>
            <w:r w:rsidRPr="0024473B">
              <w:rPr>
                <w:rFonts w:ascii="Arial" w:hAnsi="Arial" w:cs="Arial"/>
                <w:color w:val="auto"/>
                <w:sz w:val="18"/>
                <w:szCs w:val="18"/>
              </w:rPr>
              <w:t>Students</w:t>
            </w:r>
            <w:r w:rsidR="00F770A1">
              <w:rPr>
                <w:rFonts w:ascii="Arial" w:hAnsi="Arial" w:cs="Arial"/>
                <w:color w:val="auto"/>
                <w:sz w:val="18"/>
                <w:szCs w:val="18"/>
              </w:rPr>
              <w:t xml:space="preserve"> more</w:t>
            </w:r>
            <w:r w:rsidRPr="0024473B">
              <w:rPr>
                <w:rFonts w:ascii="Arial" w:hAnsi="Arial" w:cs="Arial"/>
                <w:color w:val="auto"/>
                <w:sz w:val="18"/>
                <w:szCs w:val="18"/>
              </w:rPr>
              <w:t xml:space="preserve"> equipped with understanding and skills to be global and local community citizens </w:t>
            </w:r>
          </w:p>
          <w:p w:rsidR="00C741F7" w:rsidRDefault="00C741F7">
            <w:pPr>
              <w:pStyle w:val="Default"/>
              <w:rPr>
                <w:rFonts w:ascii="Arial" w:hAnsi="Arial" w:cs="Arial"/>
                <w:sz w:val="16"/>
                <w:szCs w:val="16"/>
              </w:rPr>
            </w:pPr>
          </w:p>
          <w:p w:rsidR="00C741F7" w:rsidRPr="007A032F" w:rsidRDefault="00C741F7">
            <w:pPr>
              <w:pStyle w:val="Default"/>
              <w:rPr>
                <w:rFonts w:ascii="Arial" w:hAnsi="Arial" w:cs="Arial"/>
                <w:sz w:val="16"/>
                <w:szCs w:val="16"/>
              </w:rPr>
            </w:pPr>
          </w:p>
        </w:tc>
      </w:tr>
      <w:tr w:rsidR="007A032F" w:rsidRPr="00D30DD3" w:rsidTr="007C452B">
        <w:trPr>
          <w:trHeight w:val="4201"/>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7A032F" w:rsidRPr="004D7C3D" w:rsidRDefault="007A032F" w:rsidP="00FD7072">
            <w:pPr>
              <w:rPr>
                <w:rFonts w:ascii="Arial" w:hAnsi="Arial" w:cs="Arial"/>
                <w:b/>
                <w:sz w:val="18"/>
                <w:szCs w:val="18"/>
              </w:rPr>
            </w:pPr>
            <w:r w:rsidRPr="00557822">
              <w:rPr>
                <w:rFonts w:ascii="Arial" w:hAnsi="Arial" w:cs="Arial"/>
                <w:b/>
                <w:color w:val="FFFFFF" w:themeColor="background1"/>
                <w:sz w:val="18"/>
                <w:szCs w:val="18"/>
              </w:rPr>
              <w:lastRenderedPageBreak/>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Default="007A032F"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Default="007A032F"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Default="007A032F" w:rsidP="00FD7072">
            <w:pPr>
              <w:rPr>
                <w:rFonts w:ascii="Arial" w:hAnsi="Arial" w:cs="Arial"/>
                <w:sz w:val="18"/>
                <w:szCs w:val="18"/>
              </w:rPr>
            </w:pPr>
          </w:p>
        </w:tc>
      </w:tr>
      <w:tr w:rsidR="007A032F" w:rsidRPr="00D30DD3" w:rsidTr="00721D7F">
        <w:trPr>
          <w:trHeight w:val="3553"/>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7A032F" w:rsidRDefault="007A032F" w:rsidP="00721D7F">
            <w:pPr>
              <w:tabs>
                <w:tab w:val="left" w:pos="409"/>
                <w:tab w:val="left" w:pos="647"/>
              </w:tabs>
              <w:rPr>
                <w:rFonts w:ascii="Arial" w:hAnsi="Arial" w:cs="Arial"/>
                <w:sz w:val="18"/>
                <w:szCs w:val="18"/>
              </w:rPr>
            </w:pPr>
          </w:p>
          <w:p w:rsidR="007A032F" w:rsidRPr="00721D7F" w:rsidRDefault="007A032F" w:rsidP="00721D7F">
            <w:pPr>
              <w:pStyle w:val="ListParagraph"/>
              <w:numPr>
                <w:ilvl w:val="0"/>
                <w:numId w:val="8"/>
              </w:numPr>
              <w:tabs>
                <w:tab w:val="left" w:pos="459"/>
              </w:tabs>
              <w:autoSpaceDE w:val="0"/>
              <w:autoSpaceDN w:val="0"/>
              <w:adjustRightInd w:val="0"/>
              <w:ind w:left="459" w:hanging="284"/>
              <w:rPr>
                <w:rFonts w:ascii="Arial" w:hAnsi="Arial" w:cs="Arial"/>
                <w:color w:val="000000"/>
                <w:sz w:val="20"/>
                <w:szCs w:val="20"/>
              </w:rPr>
            </w:pPr>
            <w:r w:rsidRPr="00721D7F">
              <w:rPr>
                <w:rFonts w:ascii="Arial" w:hAnsi="Arial" w:cs="Arial"/>
                <w:color w:val="000000"/>
                <w:sz w:val="20"/>
                <w:szCs w:val="20"/>
              </w:rPr>
              <w:t xml:space="preserve">Explicit assessment that provides evidence of improvement and high standards in targeted areas </w:t>
            </w:r>
          </w:p>
          <w:p w:rsidR="007A032F" w:rsidRPr="00721D7F" w:rsidRDefault="007A032F" w:rsidP="00721D7F">
            <w:pPr>
              <w:pStyle w:val="ListParagraph"/>
              <w:numPr>
                <w:ilvl w:val="0"/>
                <w:numId w:val="8"/>
              </w:numPr>
              <w:tabs>
                <w:tab w:val="left" w:pos="459"/>
              </w:tabs>
              <w:autoSpaceDE w:val="0"/>
              <w:autoSpaceDN w:val="0"/>
              <w:adjustRightInd w:val="0"/>
              <w:ind w:left="459" w:hanging="284"/>
              <w:rPr>
                <w:rFonts w:ascii="Arial" w:hAnsi="Arial" w:cs="Arial"/>
                <w:color w:val="000000"/>
                <w:sz w:val="20"/>
                <w:szCs w:val="20"/>
              </w:rPr>
            </w:pPr>
            <w:r w:rsidRPr="00721D7F">
              <w:rPr>
                <w:rFonts w:ascii="Arial" w:hAnsi="Arial" w:cs="Arial"/>
                <w:color w:val="000000"/>
                <w:sz w:val="20"/>
                <w:szCs w:val="20"/>
              </w:rPr>
              <w:t xml:space="preserve">Student engagement and satisfaction gauged in surveys and products </w:t>
            </w:r>
          </w:p>
          <w:p w:rsidR="007A032F" w:rsidRPr="00721D7F" w:rsidRDefault="007A032F" w:rsidP="00721D7F">
            <w:pPr>
              <w:pStyle w:val="ListParagraph"/>
              <w:numPr>
                <w:ilvl w:val="0"/>
                <w:numId w:val="8"/>
              </w:numPr>
              <w:tabs>
                <w:tab w:val="left" w:pos="459"/>
              </w:tabs>
              <w:autoSpaceDE w:val="0"/>
              <w:autoSpaceDN w:val="0"/>
              <w:adjustRightInd w:val="0"/>
              <w:ind w:left="459" w:hanging="284"/>
              <w:rPr>
                <w:rFonts w:ascii="Arial" w:hAnsi="Arial" w:cs="Arial"/>
                <w:color w:val="000000"/>
                <w:sz w:val="20"/>
                <w:szCs w:val="20"/>
              </w:rPr>
            </w:pPr>
            <w:r w:rsidRPr="00721D7F">
              <w:rPr>
                <w:rFonts w:ascii="Arial" w:hAnsi="Arial" w:cs="Arial"/>
                <w:color w:val="000000"/>
                <w:sz w:val="20"/>
                <w:szCs w:val="20"/>
              </w:rPr>
              <w:t xml:space="preserve">Regular student self –evaluation tools and opportunities </w:t>
            </w:r>
          </w:p>
          <w:p w:rsidR="007A032F" w:rsidRPr="004060CF" w:rsidRDefault="007A032F" w:rsidP="00492021">
            <w:pPr>
              <w:rPr>
                <w:rFonts w:ascii="Arial" w:hAnsi="Arial" w:cs="Arial"/>
                <w:color w:val="C0504D"/>
                <w:sz w:val="18"/>
                <w:szCs w:val="18"/>
              </w:rPr>
            </w:pPr>
          </w:p>
          <w:p w:rsidR="007A032F" w:rsidRPr="00567E78" w:rsidRDefault="007A032F" w:rsidP="00FD7072">
            <w:pPr>
              <w:rPr>
                <w:rFonts w:ascii="Arial" w:hAnsi="Arial" w:cs="Arial"/>
                <w:sz w:val="18"/>
                <w:szCs w:val="18"/>
              </w:rPr>
            </w:pPr>
          </w:p>
          <w:p w:rsidR="007A032F" w:rsidRDefault="007A032F" w:rsidP="00FD7072">
            <w:pPr>
              <w:rPr>
                <w:rFonts w:ascii="Arial" w:hAnsi="Arial" w:cs="Arial"/>
                <w:b/>
                <w:sz w:val="18"/>
                <w:szCs w:val="18"/>
              </w:rPr>
            </w:pPr>
          </w:p>
          <w:p w:rsidR="007A032F" w:rsidRDefault="007A032F" w:rsidP="00FD7072">
            <w:pPr>
              <w:rPr>
                <w:rFonts w:ascii="Arial" w:hAnsi="Arial" w:cs="Arial"/>
                <w:b/>
                <w:sz w:val="18"/>
                <w:szCs w:val="18"/>
              </w:rPr>
            </w:pPr>
          </w:p>
          <w:p w:rsidR="007A032F" w:rsidRPr="004D7C3D" w:rsidRDefault="007A032F"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Default="007A032F" w:rsidP="00FD7072">
            <w:pPr>
              <w:rPr>
                <w:rFonts w:ascii="Arial" w:hAnsi="Arial" w:cs="Arial"/>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Default="007A032F" w:rsidP="00FD7072">
            <w:pPr>
              <w:rPr>
                <w:rFonts w:ascii="Arial" w:hAnsi="Arial" w:cs="Arial"/>
                <w:sz w:val="18"/>
                <w:szCs w:val="18"/>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Pr="00D30DD3" w:rsidRDefault="007A032F" w:rsidP="00FD7072">
            <w:pPr>
              <w:rPr>
                <w:rFonts w:ascii="Arial" w:hAnsi="Arial" w:cs="Arial"/>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7A032F" w:rsidRDefault="007A032F" w:rsidP="00FD7072">
            <w:pPr>
              <w:rPr>
                <w:rFonts w:ascii="Arial" w:hAnsi="Arial" w:cs="Arial"/>
                <w:sz w:val="18"/>
                <w:szCs w:val="18"/>
              </w:rPr>
            </w:pPr>
          </w:p>
        </w:tc>
      </w:tr>
    </w:tbl>
    <w:p w:rsidR="00E245FF" w:rsidRDefault="00E245FF">
      <w:r>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282E01">
            <w:pPr>
              <w:rPr>
                <w:rFonts w:ascii="Arial" w:hAnsi="Arial" w:cs="Arial"/>
                <w:sz w:val="18"/>
                <w:szCs w:val="18"/>
              </w:rPr>
            </w:pPr>
          </w:p>
          <w:p w:rsidR="00082277" w:rsidRPr="002C64C9" w:rsidRDefault="0063770F" w:rsidP="00082277">
            <w:pPr>
              <w:ind w:left="113"/>
              <w:rPr>
                <w:rFonts w:ascii="Arial" w:hAnsi="Arial" w:cs="Arial"/>
                <w:i/>
                <w:color w:val="FFFFFF" w:themeColor="background1"/>
                <w:sz w:val="22"/>
                <w:lang w:val="en-US"/>
              </w:rPr>
            </w:pPr>
            <w:r w:rsidRPr="0063770F">
              <w:rPr>
                <w:rFonts w:ascii="Arial" w:hAnsi="Arial" w:cs="Arial"/>
                <w:color w:val="FFFFFF" w:themeColor="background1"/>
                <w:sz w:val="36"/>
                <w:szCs w:val="36"/>
              </w:rPr>
              <w:t xml:space="preserve">Strategic Direction 2: </w:t>
            </w:r>
            <w:r w:rsidR="00082277" w:rsidRPr="00082277">
              <w:rPr>
                <w:rFonts w:ascii="Arial" w:hAnsi="Arial" w:cs="Arial"/>
                <w:i/>
                <w:color w:val="FFFFFF" w:themeColor="background1"/>
                <w:sz w:val="28"/>
                <w:szCs w:val="28"/>
                <w:lang w:val="en-US"/>
              </w:rPr>
              <w:t>STAFF- developing and enhancing quality educational skills and learning practices</w:t>
            </w:r>
          </w:p>
          <w:p w:rsidR="00215DA3" w:rsidRPr="002C64C9" w:rsidRDefault="00215DA3" w:rsidP="00215DA3">
            <w:pPr>
              <w:ind w:left="113"/>
              <w:rPr>
                <w:rFonts w:ascii="Arial" w:hAnsi="Arial" w:cs="Arial"/>
                <w:i/>
                <w:color w:val="FFFFFF" w:themeColor="background1"/>
                <w:sz w:val="22"/>
                <w:lang w:val="en-US"/>
              </w:rPr>
            </w:pPr>
          </w:p>
          <w:p w:rsidR="0063770F" w:rsidRPr="00D30DD3" w:rsidRDefault="0063770F" w:rsidP="00721D7F">
            <w:pPr>
              <w:ind w:left="113"/>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64728"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B649EF" w:rsidRPr="00BC796E" w:rsidRDefault="00B649EF" w:rsidP="00B649EF">
            <w:pPr>
              <w:pStyle w:val="ListParagraph"/>
              <w:numPr>
                <w:ilvl w:val="0"/>
                <w:numId w:val="12"/>
              </w:numPr>
              <w:tabs>
                <w:tab w:val="left" w:pos="175"/>
              </w:tabs>
              <w:ind w:left="33" w:hanging="33"/>
              <w:jc w:val="both"/>
              <w:rPr>
                <w:rFonts w:ascii="Arial" w:hAnsi="Arial" w:cs="Arial"/>
                <w:sz w:val="18"/>
                <w:szCs w:val="18"/>
              </w:rPr>
            </w:pPr>
            <w:r w:rsidRPr="00BC796E">
              <w:rPr>
                <w:rFonts w:ascii="Arial" w:hAnsi="Arial" w:cs="Arial"/>
                <w:sz w:val="18"/>
                <w:szCs w:val="18"/>
              </w:rPr>
              <w:t>Develop and/or enhance teacher practice to implement differentiated teaching and learning programs that meet individual student needs.</w:t>
            </w:r>
          </w:p>
          <w:p w:rsidR="00B649EF" w:rsidRPr="00BC796E" w:rsidRDefault="00B649EF" w:rsidP="00B649EF">
            <w:pPr>
              <w:pStyle w:val="ListParagraph"/>
              <w:numPr>
                <w:ilvl w:val="0"/>
                <w:numId w:val="12"/>
              </w:numPr>
              <w:tabs>
                <w:tab w:val="left" w:pos="175"/>
              </w:tabs>
              <w:ind w:left="33" w:hanging="33"/>
              <w:jc w:val="both"/>
              <w:rPr>
                <w:rFonts w:ascii="Arial" w:hAnsi="Arial" w:cs="Arial"/>
                <w:sz w:val="18"/>
                <w:szCs w:val="18"/>
              </w:rPr>
            </w:pPr>
            <w:r w:rsidRPr="00BC796E">
              <w:rPr>
                <w:rFonts w:ascii="Arial" w:hAnsi="Arial" w:cs="Arial"/>
                <w:sz w:val="18"/>
                <w:szCs w:val="18"/>
              </w:rPr>
              <w:t>Ensure all students confidently and creatively reach their full potential by targeting writing, numeracy, creative arts and student wellbeing.</w:t>
            </w:r>
          </w:p>
          <w:p w:rsidR="00B649EF" w:rsidRPr="002C4199" w:rsidRDefault="00B649EF" w:rsidP="00B649EF">
            <w:pPr>
              <w:rPr>
                <w:rFonts w:ascii="Calibri" w:hAnsi="Calibri"/>
                <w:b/>
                <w:color w:val="FF0000"/>
                <w:sz w:val="22"/>
                <w:szCs w:val="20"/>
              </w:rPr>
            </w:pPr>
          </w:p>
          <w:p w:rsidR="00B64728" w:rsidRDefault="00B64728" w:rsidP="00215DA3">
            <w:pPr>
              <w:pStyle w:val="Default"/>
              <w:rPr>
                <w:sz w:val="18"/>
                <w:szCs w:val="18"/>
              </w:rPr>
            </w:pPr>
            <w:r>
              <w:rPr>
                <w:sz w:val="16"/>
                <w:szCs w:val="16"/>
              </w:rPr>
              <w:t>To increase student outcomes and engagement through the seven elements of the Quality Teaching and Leadership Standards</w:t>
            </w:r>
            <w:r>
              <w:rPr>
                <w:sz w:val="18"/>
                <w:szCs w:val="18"/>
              </w:rPr>
              <w:t xml:space="preserve">: </w:t>
            </w:r>
          </w:p>
          <w:p w:rsidR="00B64728" w:rsidRDefault="00B64728" w:rsidP="00DF2DF7">
            <w:pPr>
              <w:pStyle w:val="Default"/>
              <w:numPr>
                <w:ilvl w:val="0"/>
                <w:numId w:val="15"/>
              </w:numPr>
              <w:ind w:left="175" w:hanging="175"/>
              <w:rPr>
                <w:sz w:val="16"/>
                <w:szCs w:val="16"/>
              </w:rPr>
            </w:pPr>
            <w:r>
              <w:rPr>
                <w:sz w:val="16"/>
                <w:szCs w:val="16"/>
              </w:rPr>
              <w:t xml:space="preserve">Teachers know their subject content and how to teacher that content to their students. </w:t>
            </w:r>
          </w:p>
          <w:p w:rsidR="00B64728" w:rsidRDefault="00B64728" w:rsidP="00DF2DF7">
            <w:pPr>
              <w:pStyle w:val="Default"/>
              <w:numPr>
                <w:ilvl w:val="0"/>
                <w:numId w:val="15"/>
              </w:numPr>
              <w:ind w:left="175" w:hanging="175"/>
              <w:rPr>
                <w:sz w:val="16"/>
                <w:szCs w:val="16"/>
              </w:rPr>
            </w:pPr>
            <w:r>
              <w:rPr>
                <w:sz w:val="16"/>
                <w:szCs w:val="16"/>
              </w:rPr>
              <w:t xml:space="preserve">Teachers know their students and how they learn </w:t>
            </w:r>
          </w:p>
          <w:p w:rsidR="00B64728" w:rsidRDefault="00B64728" w:rsidP="00DF2DF7">
            <w:pPr>
              <w:pStyle w:val="Default"/>
              <w:numPr>
                <w:ilvl w:val="0"/>
                <w:numId w:val="15"/>
              </w:numPr>
              <w:ind w:left="175" w:hanging="175"/>
              <w:rPr>
                <w:sz w:val="16"/>
                <w:szCs w:val="16"/>
              </w:rPr>
            </w:pPr>
            <w:r>
              <w:rPr>
                <w:sz w:val="16"/>
                <w:szCs w:val="16"/>
              </w:rPr>
              <w:t xml:space="preserve">Teachers plan, assess and report for effective learning </w:t>
            </w:r>
          </w:p>
          <w:p w:rsidR="00B64728" w:rsidRDefault="00B64728" w:rsidP="00DF2DF7">
            <w:pPr>
              <w:pStyle w:val="Default"/>
              <w:numPr>
                <w:ilvl w:val="0"/>
                <w:numId w:val="15"/>
              </w:numPr>
              <w:ind w:left="175" w:hanging="175"/>
              <w:rPr>
                <w:sz w:val="16"/>
                <w:szCs w:val="16"/>
              </w:rPr>
            </w:pPr>
            <w:r>
              <w:rPr>
                <w:sz w:val="16"/>
                <w:szCs w:val="16"/>
              </w:rPr>
              <w:t xml:space="preserve">Teachers communicate effectively with their students </w:t>
            </w:r>
          </w:p>
          <w:p w:rsidR="00B64728" w:rsidRDefault="00B64728" w:rsidP="00DF2DF7">
            <w:pPr>
              <w:pStyle w:val="Default"/>
              <w:numPr>
                <w:ilvl w:val="0"/>
                <w:numId w:val="15"/>
              </w:numPr>
              <w:ind w:left="175" w:hanging="175"/>
              <w:rPr>
                <w:sz w:val="16"/>
                <w:szCs w:val="16"/>
              </w:rPr>
            </w:pPr>
            <w:r>
              <w:rPr>
                <w:sz w:val="16"/>
                <w:szCs w:val="16"/>
              </w:rPr>
              <w:t xml:space="preserve">Teachers create and maintain safe and challenging learning environments through the use of classroom management skills </w:t>
            </w:r>
          </w:p>
          <w:p w:rsidR="00B64728" w:rsidRDefault="00B64728" w:rsidP="00DF2DF7">
            <w:pPr>
              <w:pStyle w:val="Default"/>
              <w:numPr>
                <w:ilvl w:val="0"/>
                <w:numId w:val="15"/>
              </w:numPr>
              <w:ind w:left="175" w:hanging="175"/>
              <w:rPr>
                <w:sz w:val="16"/>
                <w:szCs w:val="16"/>
              </w:rPr>
            </w:pPr>
            <w:r>
              <w:rPr>
                <w:sz w:val="16"/>
                <w:szCs w:val="16"/>
              </w:rPr>
              <w:t xml:space="preserve">Teachers continually improve their professional knowledge and practice </w:t>
            </w:r>
          </w:p>
          <w:p w:rsidR="00B64728" w:rsidRDefault="00B64728" w:rsidP="00DF2DF7">
            <w:pPr>
              <w:pStyle w:val="Default"/>
              <w:numPr>
                <w:ilvl w:val="0"/>
                <w:numId w:val="15"/>
              </w:numPr>
              <w:ind w:left="175" w:hanging="175"/>
              <w:rPr>
                <w:sz w:val="16"/>
                <w:szCs w:val="16"/>
              </w:rPr>
            </w:pPr>
            <w:r>
              <w:rPr>
                <w:sz w:val="16"/>
                <w:szCs w:val="16"/>
              </w:rPr>
              <w:t xml:space="preserve">Teachers are actively engaged members of their profession and the wider community </w:t>
            </w:r>
          </w:p>
          <w:p w:rsidR="002C4199" w:rsidRDefault="002C4199" w:rsidP="00215DA3">
            <w:pPr>
              <w:pStyle w:val="Default"/>
              <w:rPr>
                <w:sz w:val="16"/>
                <w:szCs w:val="16"/>
              </w:rPr>
            </w:pPr>
          </w:p>
          <w:p w:rsidR="00B64728" w:rsidRPr="004D7C3D" w:rsidRDefault="00B64728" w:rsidP="00B649EF">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BC796E" w:rsidRDefault="00B64728" w:rsidP="00BC796E">
            <w:pPr>
              <w:pStyle w:val="Default"/>
              <w:jc w:val="both"/>
              <w:rPr>
                <w:rFonts w:ascii="Arial" w:hAnsi="Arial" w:cs="Arial"/>
                <w:b/>
                <w:color w:val="auto"/>
                <w:sz w:val="18"/>
                <w:szCs w:val="18"/>
              </w:rPr>
            </w:pPr>
          </w:p>
          <w:p w:rsidR="00B64728" w:rsidRPr="00BC796E" w:rsidRDefault="00B64728" w:rsidP="00BC796E">
            <w:pPr>
              <w:pStyle w:val="Default"/>
              <w:jc w:val="both"/>
              <w:rPr>
                <w:rFonts w:ascii="Arial" w:hAnsi="Arial" w:cs="Arial"/>
                <w:b/>
                <w:color w:val="auto"/>
                <w:sz w:val="18"/>
                <w:szCs w:val="18"/>
              </w:rPr>
            </w:pPr>
            <w:r w:rsidRPr="00BC796E">
              <w:rPr>
                <w:rFonts w:ascii="Arial" w:hAnsi="Arial" w:cs="Arial"/>
                <w:b/>
                <w:color w:val="auto"/>
                <w:sz w:val="18"/>
                <w:szCs w:val="18"/>
              </w:rPr>
              <w:t xml:space="preserve">Students: </w:t>
            </w:r>
          </w:p>
          <w:p w:rsidR="00B64728" w:rsidRPr="00BC796E" w:rsidRDefault="00BC796E" w:rsidP="00BC796E">
            <w:pPr>
              <w:pStyle w:val="Default"/>
              <w:jc w:val="both"/>
              <w:rPr>
                <w:rFonts w:ascii="Arial" w:hAnsi="Arial" w:cs="Arial"/>
                <w:color w:val="auto"/>
                <w:sz w:val="18"/>
                <w:szCs w:val="18"/>
              </w:rPr>
            </w:pPr>
            <w:r>
              <w:rPr>
                <w:rFonts w:ascii="Arial" w:hAnsi="Arial" w:cs="Arial"/>
                <w:color w:val="auto"/>
                <w:sz w:val="18"/>
                <w:szCs w:val="18"/>
              </w:rPr>
              <w:t>A</w:t>
            </w:r>
            <w:r w:rsidR="00B64728" w:rsidRPr="00BC796E">
              <w:rPr>
                <w:rFonts w:ascii="Arial" w:hAnsi="Arial" w:cs="Arial"/>
                <w:color w:val="auto"/>
                <w:sz w:val="18"/>
                <w:szCs w:val="18"/>
              </w:rPr>
              <w:t xml:space="preserve">ctively engage in learning that integrates twenty first century learning. </w:t>
            </w:r>
          </w:p>
          <w:p w:rsidR="00B64728" w:rsidRPr="00BC796E" w:rsidRDefault="00BC796E" w:rsidP="00BC796E">
            <w:pPr>
              <w:pStyle w:val="Default"/>
              <w:jc w:val="both"/>
              <w:rPr>
                <w:rFonts w:ascii="Arial" w:hAnsi="Arial" w:cs="Arial"/>
                <w:color w:val="auto"/>
                <w:sz w:val="18"/>
                <w:szCs w:val="18"/>
              </w:rPr>
            </w:pPr>
            <w:r>
              <w:rPr>
                <w:rFonts w:ascii="Arial" w:hAnsi="Arial" w:cs="Arial"/>
                <w:color w:val="auto"/>
                <w:sz w:val="18"/>
                <w:szCs w:val="18"/>
              </w:rPr>
              <w:t>D</w:t>
            </w:r>
            <w:r w:rsidR="00B64728" w:rsidRPr="00BC796E">
              <w:rPr>
                <w:rFonts w:ascii="Arial" w:hAnsi="Arial" w:cs="Arial"/>
                <w:color w:val="auto"/>
                <w:sz w:val="18"/>
                <w:szCs w:val="18"/>
              </w:rPr>
              <w:t>evelop an array of technology skills and understandings</w:t>
            </w:r>
          </w:p>
          <w:p w:rsidR="00B64728" w:rsidRPr="00BC796E" w:rsidRDefault="00B64728" w:rsidP="00BC796E">
            <w:pPr>
              <w:pStyle w:val="Default"/>
              <w:jc w:val="both"/>
              <w:rPr>
                <w:rFonts w:ascii="Arial" w:hAnsi="Arial" w:cs="Arial"/>
                <w:color w:val="auto"/>
                <w:sz w:val="18"/>
                <w:szCs w:val="18"/>
              </w:rPr>
            </w:pPr>
            <w:r w:rsidRPr="00BC796E">
              <w:rPr>
                <w:rFonts w:ascii="Arial" w:hAnsi="Arial" w:cs="Arial"/>
                <w:color w:val="auto"/>
                <w:sz w:val="18"/>
                <w:szCs w:val="18"/>
              </w:rPr>
              <w:t xml:space="preserve"> </w:t>
            </w:r>
          </w:p>
          <w:p w:rsidR="00B64728" w:rsidRPr="00BC796E" w:rsidRDefault="00B64728" w:rsidP="00BC796E">
            <w:pPr>
              <w:pStyle w:val="Default"/>
              <w:jc w:val="both"/>
              <w:rPr>
                <w:rFonts w:ascii="Arial" w:hAnsi="Arial" w:cs="Arial"/>
                <w:b/>
                <w:color w:val="auto"/>
                <w:sz w:val="18"/>
                <w:szCs w:val="18"/>
              </w:rPr>
            </w:pPr>
            <w:r w:rsidRPr="00BC796E">
              <w:rPr>
                <w:rFonts w:ascii="Arial" w:hAnsi="Arial" w:cs="Arial"/>
                <w:b/>
                <w:color w:val="auto"/>
                <w:sz w:val="18"/>
                <w:szCs w:val="18"/>
              </w:rPr>
              <w:t xml:space="preserve">Staff: </w:t>
            </w:r>
          </w:p>
          <w:p w:rsidR="003020F8" w:rsidRPr="00BC796E" w:rsidRDefault="003020F8" w:rsidP="00BC796E">
            <w:pPr>
              <w:spacing w:after="80"/>
              <w:jc w:val="both"/>
              <w:rPr>
                <w:rFonts w:ascii="Arial" w:hAnsi="Arial" w:cs="Arial"/>
                <w:sz w:val="18"/>
                <w:szCs w:val="18"/>
              </w:rPr>
            </w:pPr>
            <w:r w:rsidRPr="00BC796E">
              <w:rPr>
                <w:rFonts w:ascii="Arial" w:hAnsi="Arial" w:cs="Arial"/>
                <w:sz w:val="18"/>
                <w:szCs w:val="18"/>
              </w:rPr>
              <w:t>Build student capacity so they can effectively monitor their learning by understanding what they know and where to next.</w:t>
            </w:r>
          </w:p>
          <w:p w:rsidR="00B64728" w:rsidRPr="00BC796E" w:rsidRDefault="00BC796E" w:rsidP="00BC796E">
            <w:pPr>
              <w:pStyle w:val="Default"/>
              <w:jc w:val="both"/>
              <w:rPr>
                <w:rFonts w:ascii="Arial" w:hAnsi="Arial" w:cs="Arial"/>
                <w:color w:val="auto"/>
                <w:sz w:val="18"/>
                <w:szCs w:val="18"/>
              </w:rPr>
            </w:pPr>
            <w:r w:rsidRPr="00BC796E">
              <w:rPr>
                <w:rFonts w:ascii="Arial" w:hAnsi="Arial" w:cs="Arial"/>
                <w:color w:val="auto"/>
                <w:sz w:val="18"/>
                <w:szCs w:val="18"/>
              </w:rPr>
              <w:t>E</w:t>
            </w:r>
            <w:r w:rsidR="00B64728" w:rsidRPr="00BC796E">
              <w:rPr>
                <w:rFonts w:ascii="Arial" w:hAnsi="Arial" w:cs="Arial"/>
                <w:color w:val="auto"/>
                <w:sz w:val="18"/>
                <w:szCs w:val="18"/>
              </w:rPr>
              <w:t xml:space="preserve">ngage in professional learning to increase confidence to provide Quality teaching to all students within their classrooms and across our Community of schools. </w:t>
            </w:r>
          </w:p>
          <w:p w:rsidR="00B64728" w:rsidRPr="00BC796E" w:rsidRDefault="00B64728" w:rsidP="00BC796E">
            <w:pPr>
              <w:pStyle w:val="Default"/>
              <w:jc w:val="both"/>
              <w:rPr>
                <w:rFonts w:ascii="Arial" w:hAnsi="Arial" w:cs="Arial"/>
                <w:color w:val="auto"/>
                <w:sz w:val="18"/>
                <w:szCs w:val="18"/>
              </w:rPr>
            </w:pPr>
            <w:r w:rsidRPr="00BC796E">
              <w:rPr>
                <w:rFonts w:ascii="Arial" w:hAnsi="Arial" w:cs="Arial"/>
                <w:color w:val="auto"/>
                <w:sz w:val="18"/>
                <w:szCs w:val="18"/>
              </w:rPr>
              <w:t xml:space="preserve">Staff can accurately reflect on their capabilities and identify their future professional learning directions. </w:t>
            </w:r>
          </w:p>
          <w:p w:rsidR="00B64728" w:rsidRPr="00BC796E" w:rsidRDefault="00B64728" w:rsidP="00BC796E">
            <w:pPr>
              <w:pStyle w:val="Default"/>
              <w:jc w:val="both"/>
              <w:rPr>
                <w:rFonts w:ascii="Arial" w:hAnsi="Arial" w:cs="Arial"/>
                <w:color w:val="auto"/>
                <w:sz w:val="18"/>
                <w:szCs w:val="18"/>
              </w:rPr>
            </w:pPr>
            <w:r w:rsidRPr="00BC796E">
              <w:rPr>
                <w:rFonts w:ascii="Arial" w:hAnsi="Arial" w:cs="Arial"/>
                <w:color w:val="auto"/>
                <w:sz w:val="18"/>
                <w:szCs w:val="18"/>
              </w:rPr>
              <w:t xml:space="preserve">Implementation of new syllabuses seeking targeted quality professional learning and teaching resources </w:t>
            </w:r>
          </w:p>
          <w:p w:rsidR="00B64728" w:rsidRPr="00BC796E" w:rsidRDefault="00B64728" w:rsidP="00BC796E">
            <w:pPr>
              <w:pStyle w:val="Default"/>
              <w:jc w:val="both"/>
              <w:rPr>
                <w:rFonts w:ascii="Arial" w:hAnsi="Arial" w:cs="Arial"/>
                <w:color w:val="auto"/>
                <w:sz w:val="18"/>
                <w:szCs w:val="18"/>
              </w:rPr>
            </w:pPr>
            <w:r w:rsidRPr="00BC796E">
              <w:rPr>
                <w:rFonts w:ascii="Arial" w:hAnsi="Arial" w:cs="Arial"/>
                <w:color w:val="auto"/>
                <w:sz w:val="18"/>
                <w:szCs w:val="18"/>
              </w:rPr>
              <w:t xml:space="preserve">All staff engage in quality pedagogy practices </w:t>
            </w:r>
          </w:p>
          <w:p w:rsidR="00B64728" w:rsidRPr="00BC796E" w:rsidRDefault="00BC796E" w:rsidP="00BC796E">
            <w:pPr>
              <w:pStyle w:val="Default"/>
              <w:jc w:val="both"/>
              <w:rPr>
                <w:rFonts w:ascii="Arial" w:hAnsi="Arial" w:cs="Arial"/>
                <w:color w:val="auto"/>
                <w:sz w:val="18"/>
                <w:szCs w:val="18"/>
              </w:rPr>
            </w:pPr>
            <w:r>
              <w:rPr>
                <w:rFonts w:ascii="Arial" w:hAnsi="Arial" w:cs="Arial"/>
                <w:color w:val="auto"/>
                <w:sz w:val="18"/>
                <w:szCs w:val="18"/>
              </w:rPr>
              <w:t>M</w:t>
            </w:r>
            <w:r w:rsidR="00B64728" w:rsidRPr="00BC796E">
              <w:rPr>
                <w:rFonts w:ascii="Arial" w:hAnsi="Arial" w:cs="Arial"/>
                <w:color w:val="auto"/>
                <w:sz w:val="18"/>
                <w:szCs w:val="18"/>
              </w:rPr>
              <w:t xml:space="preserve">entor and lead other staff to synergise strengths and experience </w:t>
            </w:r>
          </w:p>
          <w:p w:rsidR="00B64728" w:rsidRPr="00215DA3" w:rsidRDefault="00B64728" w:rsidP="00BC796E">
            <w:pPr>
              <w:pStyle w:val="Default"/>
              <w:jc w:val="both"/>
              <w:rPr>
                <w:rFonts w:ascii="Arial" w:hAnsi="Arial" w:cs="Arial"/>
                <w:sz w:val="20"/>
                <w:szCs w:val="20"/>
              </w:rPr>
            </w:pPr>
            <w:r w:rsidRPr="00BC796E">
              <w:rPr>
                <w:rFonts w:ascii="Arial" w:hAnsi="Arial" w:cs="Arial"/>
                <w:color w:val="auto"/>
                <w:sz w:val="18"/>
                <w:szCs w:val="18"/>
              </w:rPr>
              <w:t>Integrate technology in all learning</w:t>
            </w:r>
            <w:r w:rsidRPr="00215DA3">
              <w:rPr>
                <w:rFonts w:ascii="Arial" w:hAnsi="Arial" w:cs="Arial"/>
                <w:sz w:val="20"/>
                <w:szCs w:val="20"/>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pPr>
              <w:pStyle w:val="Default"/>
              <w:rPr>
                <w:rFonts w:ascii="Arial" w:hAnsi="Arial" w:cs="Arial"/>
                <w:b/>
                <w:sz w:val="18"/>
                <w:szCs w:val="18"/>
              </w:rPr>
            </w:pPr>
          </w:p>
          <w:p w:rsidR="00B64728" w:rsidRPr="00215DA3" w:rsidRDefault="00B64728">
            <w:pPr>
              <w:pStyle w:val="Default"/>
              <w:rPr>
                <w:rFonts w:ascii="Arial" w:hAnsi="Arial" w:cs="Arial"/>
                <w:b/>
                <w:sz w:val="18"/>
                <w:szCs w:val="18"/>
              </w:rPr>
            </w:pPr>
            <w:r w:rsidRPr="00215DA3">
              <w:rPr>
                <w:rFonts w:ascii="Arial" w:hAnsi="Arial" w:cs="Arial"/>
                <w:b/>
                <w:sz w:val="18"/>
                <w:szCs w:val="18"/>
              </w:rPr>
              <w:t xml:space="preserve">Students: </w:t>
            </w:r>
          </w:p>
          <w:p w:rsidR="00B64728" w:rsidRPr="00BC796E" w:rsidRDefault="00B64728" w:rsidP="00BC796E">
            <w:pPr>
              <w:pStyle w:val="Default"/>
              <w:jc w:val="both"/>
              <w:rPr>
                <w:rFonts w:ascii="Arial" w:hAnsi="Arial" w:cs="Arial"/>
                <w:sz w:val="18"/>
                <w:szCs w:val="18"/>
              </w:rPr>
            </w:pPr>
            <w:r w:rsidRPr="00BC796E">
              <w:rPr>
                <w:rFonts w:ascii="Arial" w:hAnsi="Arial" w:cs="Arial"/>
                <w:sz w:val="18"/>
                <w:szCs w:val="18"/>
              </w:rPr>
              <w:t xml:space="preserve">Student outcomes improved measured against syllabus outcomes and standardised testing </w:t>
            </w:r>
          </w:p>
          <w:p w:rsidR="00B64728" w:rsidRPr="00BC796E" w:rsidRDefault="00B64728" w:rsidP="00BC796E">
            <w:pPr>
              <w:pStyle w:val="Default"/>
              <w:jc w:val="both"/>
              <w:rPr>
                <w:rFonts w:ascii="Arial" w:hAnsi="Arial" w:cs="Arial"/>
                <w:sz w:val="18"/>
                <w:szCs w:val="18"/>
              </w:rPr>
            </w:pPr>
          </w:p>
          <w:p w:rsidR="00B64728" w:rsidRPr="00BC796E" w:rsidRDefault="00B64728" w:rsidP="00BC796E">
            <w:pPr>
              <w:pStyle w:val="Default"/>
              <w:jc w:val="both"/>
              <w:rPr>
                <w:rFonts w:ascii="Arial" w:hAnsi="Arial" w:cs="Arial"/>
                <w:b/>
                <w:sz w:val="18"/>
                <w:szCs w:val="18"/>
              </w:rPr>
            </w:pPr>
            <w:r w:rsidRPr="00BC796E">
              <w:rPr>
                <w:rFonts w:ascii="Arial" w:hAnsi="Arial" w:cs="Arial"/>
                <w:b/>
                <w:sz w:val="18"/>
                <w:szCs w:val="18"/>
              </w:rPr>
              <w:t xml:space="preserve">Staff and Leaders </w:t>
            </w:r>
          </w:p>
          <w:p w:rsidR="00B64728" w:rsidRPr="00BC796E" w:rsidRDefault="00B64728" w:rsidP="00BC796E">
            <w:pPr>
              <w:pStyle w:val="Default"/>
              <w:jc w:val="both"/>
              <w:rPr>
                <w:rFonts w:ascii="Arial" w:hAnsi="Arial" w:cs="Arial"/>
                <w:sz w:val="18"/>
                <w:szCs w:val="18"/>
              </w:rPr>
            </w:pPr>
            <w:r w:rsidRPr="00BC796E">
              <w:rPr>
                <w:rFonts w:ascii="Arial" w:hAnsi="Arial" w:cs="Arial"/>
                <w:sz w:val="18"/>
                <w:szCs w:val="18"/>
              </w:rPr>
              <w:t xml:space="preserve">Effective implementation of all new syllabuses. </w:t>
            </w:r>
          </w:p>
          <w:p w:rsidR="00B64728" w:rsidRPr="00BC796E" w:rsidRDefault="00B64728" w:rsidP="00BC796E">
            <w:pPr>
              <w:pStyle w:val="Default"/>
              <w:jc w:val="both"/>
              <w:rPr>
                <w:rFonts w:ascii="Arial" w:hAnsi="Arial" w:cs="Arial"/>
                <w:sz w:val="18"/>
                <w:szCs w:val="18"/>
              </w:rPr>
            </w:pPr>
            <w:r w:rsidRPr="00BC796E">
              <w:rPr>
                <w:rFonts w:ascii="Arial" w:hAnsi="Arial" w:cs="Arial"/>
                <w:sz w:val="18"/>
                <w:szCs w:val="18"/>
              </w:rPr>
              <w:t xml:space="preserve">All staff actively participating in relevant and targeted professional learning and mentoring programs. </w:t>
            </w:r>
          </w:p>
          <w:p w:rsidR="00B64728" w:rsidRPr="00BC796E" w:rsidRDefault="00B64728" w:rsidP="00BC796E">
            <w:pPr>
              <w:pStyle w:val="Default"/>
              <w:jc w:val="both"/>
              <w:rPr>
                <w:rFonts w:ascii="Arial" w:hAnsi="Arial" w:cs="Arial"/>
                <w:sz w:val="18"/>
                <w:szCs w:val="18"/>
              </w:rPr>
            </w:pPr>
            <w:r w:rsidRPr="00BC796E">
              <w:rPr>
                <w:rFonts w:ascii="Arial" w:hAnsi="Arial" w:cs="Arial"/>
                <w:sz w:val="18"/>
                <w:szCs w:val="18"/>
              </w:rPr>
              <w:t>Differentiated and individualised learning in all classrooms and programs</w:t>
            </w:r>
          </w:p>
          <w:p w:rsidR="001974E9" w:rsidRPr="00BC796E" w:rsidRDefault="00B64728" w:rsidP="00BC796E">
            <w:pPr>
              <w:jc w:val="both"/>
              <w:rPr>
                <w:rFonts w:ascii="Arial" w:hAnsi="Arial" w:cs="Arial"/>
                <w:color w:val="FF0000"/>
                <w:sz w:val="18"/>
                <w:szCs w:val="18"/>
              </w:rPr>
            </w:pPr>
            <w:r w:rsidRPr="00BC796E">
              <w:rPr>
                <w:rFonts w:ascii="Arial" w:hAnsi="Arial" w:cs="Arial"/>
                <w:sz w:val="18"/>
                <w:szCs w:val="18"/>
              </w:rPr>
              <w:t xml:space="preserve"> </w:t>
            </w:r>
            <w:r w:rsidR="001974E9" w:rsidRPr="00BC796E">
              <w:rPr>
                <w:rFonts w:ascii="Arial" w:hAnsi="Arial" w:cs="Arial"/>
                <w:sz w:val="18"/>
                <w:szCs w:val="18"/>
              </w:rPr>
              <w:t>Professional learning opportunities focus on 21</w:t>
            </w:r>
            <w:r w:rsidR="001974E9" w:rsidRPr="00BC796E">
              <w:rPr>
                <w:rFonts w:ascii="Arial" w:hAnsi="Arial" w:cs="Arial"/>
                <w:sz w:val="18"/>
                <w:szCs w:val="18"/>
                <w:vertAlign w:val="superscript"/>
              </w:rPr>
              <w:t>st</w:t>
            </w:r>
            <w:r w:rsidR="001974E9" w:rsidRPr="00BC796E">
              <w:rPr>
                <w:rFonts w:ascii="Arial" w:hAnsi="Arial" w:cs="Arial"/>
                <w:sz w:val="18"/>
                <w:szCs w:val="18"/>
              </w:rPr>
              <w:t xml:space="preserve"> century learning technologies and student centred learning</w:t>
            </w:r>
          </w:p>
          <w:p w:rsidR="001974E9" w:rsidRPr="00BC796E" w:rsidRDefault="001974E9" w:rsidP="00BC796E">
            <w:pPr>
              <w:pStyle w:val="Default"/>
              <w:jc w:val="both"/>
              <w:rPr>
                <w:rFonts w:ascii="Arial" w:hAnsi="Arial" w:cs="Arial"/>
                <w:sz w:val="18"/>
                <w:szCs w:val="18"/>
              </w:rPr>
            </w:pPr>
            <w:r w:rsidRPr="00BC796E">
              <w:rPr>
                <w:rFonts w:ascii="Arial" w:hAnsi="Arial" w:cs="Arial"/>
                <w:sz w:val="18"/>
                <w:szCs w:val="18"/>
              </w:rPr>
              <w:t xml:space="preserve">Regular and targeted </w:t>
            </w:r>
            <w:r w:rsidRPr="00BC796E">
              <w:rPr>
                <w:rFonts w:ascii="Arial" w:hAnsi="Arial" w:cs="Arial"/>
                <w:b/>
                <w:sz w:val="18"/>
                <w:szCs w:val="18"/>
              </w:rPr>
              <w:t>staff review</w:t>
            </w:r>
            <w:r w:rsidRPr="00BC796E">
              <w:rPr>
                <w:rFonts w:ascii="Arial" w:hAnsi="Arial" w:cs="Arial"/>
                <w:sz w:val="18"/>
                <w:szCs w:val="18"/>
              </w:rPr>
              <w:t xml:space="preserve"> and evaluation of units of work, pedagogy and </w:t>
            </w:r>
            <w:r w:rsidRPr="00BC796E">
              <w:rPr>
                <w:rFonts w:ascii="Arial" w:hAnsi="Arial" w:cs="Arial"/>
                <w:b/>
                <w:sz w:val="18"/>
                <w:szCs w:val="18"/>
              </w:rPr>
              <w:t>tracking of student progress</w:t>
            </w:r>
            <w:r w:rsidRPr="00BC796E">
              <w:rPr>
                <w:rFonts w:ascii="Arial" w:hAnsi="Arial" w:cs="Arial"/>
                <w:sz w:val="18"/>
                <w:szCs w:val="18"/>
              </w:rPr>
              <w:t xml:space="preserve"> and achievement.</w:t>
            </w:r>
          </w:p>
          <w:p w:rsidR="00B64728" w:rsidRPr="00215DA3" w:rsidRDefault="00B64728">
            <w:pPr>
              <w:pStyle w:val="Default"/>
              <w:rPr>
                <w:rFonts w:ascii="Arial" w:hAnsi="Arial" w:cs="Arial"/>
                <w:sz w:val="18"/>
                <w:szCs w:val="18"/>
              </w:rPr>
            </w:pPr>
          </w:p>
          <w:p w:rsidR="00B64728" w:rsidRPr="00B64728" w:rsidRDefault="00B64728">
            <w:pPr>
              <w:pStyle w:val="Default"/>
              <w:rPr>
                <w:rFonts w:ascii="Arial" w:hAnsi="Arial" w:cs="Arial"/>
                <w:b/>
                <w:sz w:val="18"/>
                <w:szCs w:val="18"/>
              </w:rPr>
            </w:pPr>
            <w:r w:rsidRPr="00B64728">
              <w:rPr>
                <w:rFonts w:ascii="Arial" w:hAnsi="Arial" w:cs="Arial"/>
                <w:b/>
                <w:sz w:val="18"/>
                <w:szCs w:val="18"/>
              </w:rPr>
              <w:t xml:space="preserve">Parents &amp; Community Partners: </w:t>
            </w:r>
          </w:p>
          <w:p w:rsidR="00B64728" w:rsidRPr="00215DA3" w:rsidRDefault="00B64728">
            <w:pPr>
              <w:pStyle w:val="Default"/>
              <w:rPr>
                <w:rFonts w:ascii="Arial" w:hAnsi="Arial" w:cs="Arial"/>
                <w:sz w:val="18"/>
                <w:szCs w:val="18"/>
              </w:rPr>
            </w:pPr>
            <w:r w:rsidRPr="00215DA3">
              <w:rPr>
                <w:rFonts w:ascii="Arial" w:hAnsi="Arial" w:cs="Arial"/>
                <w:sz w:val="18"/>
                <w:szCs w:val="18"/>
              </w:rPr>
              <w:t xml:space="preserve">Greater capacity, understanding and support through increased participation in information and reporting strategies and whole school community activities </w:t>
            </w:r>
          </w:p>
          <w:p w:rsidR="00B64728" w:rsidRDefault="00B64728">
            <w:pPr>
              <w:pStyle w:val="Default"/>
              <w:rPr>
                <w:rFonts w:ascii="Arial" w:hAnsi="Arial" w:cs="Arial"/>
                <w:sz w:val="18"/>
                <w:szCs w:val="18"/>
              </w:rPr>
            </w:pPr>
            <w:r w:rsidRPr="00215DA3">
              <w:rPr>
                <w:rFonts w:ascii="Arial" w:hAnsi="Arial" w:cs="Arial"/>
                <w:sz w:val="18"/>
                <w:szCs w:val="18"/>
              </w:rPr>
              <w:t>Community mentoring and participation</w:t>
            </w:r>
          </w:p>
          <w:p w:rsidR="00B64728" w:rsidRPr="00215DA3" w:rsidRDefault="00B64728">
            <w:pPr>
              <w:pStyle w:val="Default"/>
              <w:rPr>
                <w:rFonts w:ascii="Arial" w:hAnsi="Arial" w:cs="Arial"/>
                <w:sz w:val="18"/>
                <w:szCs w:val="18"/>
              </w:rPr>
            </w:pPr>
            <w:r w:rsidRPr="00215DA3">
              <w:rPr>
                <w:rFonts w:ascii="Arial" w:hAnsi="Arial" w:cs="Arial"/>
                <w:sz w:val="18"/>
                <w:szCs w:val="18"/>
              </w:rPr>
              <w:t xml:space="preserve"> </w:t>
            </w:r>
          </w:p>
          <w:p w:rsidR="00B64728" w:rsidRPr="00B64728" w:rsidRDefault="00B64728">
            <w:pPr>
              <w:pStyle w:val="Default"/>
              <w:rPr>
                <w:rFonts w:ascii="Arial" w:hAnsi="Arial" w:cs="Arial"/>
                <w:b/>
                <w:sz w:val="18"/>
                <w:szCs w:val="18"/>
              </w:rPr>
            </w:pPr>
            <w:r w:rsidRPr="00B64728">
              <w:rPr>
                <w:rFonts w:ascii="Arial" w:hAnsi="Arial" w:cs="Arial"/>
                <w:b/>
                <w:sz w:val="18"/>
                <w:szCs w:val="18"/>
              </w:rPr>
              <w:t xml:space="preserve">Evaluation plan: </w:t>
            </w:r>
          </w:p>
          <w:p w:rsidR="00B64728" w:rsidRDefault="00B64728">
            <w:pPr>
              <w:pStyle w:val="Default"/>
              <w:rPr>
                <w:sz w:val="16"/>
                <w:szCs w:val="16"/>
              </w:rPr>
            </w:pPr>
            <w:r w:rsidRPr="00215DA3">
              <w:rPr>
                <w:rFonts w:ascii="Arial" w:hAnsi="Arial" w:cs="Arial"/>
                <w:sz w:val="18"/>
                <w:szCs w:val="18"/>
              </w:rPr>
              <w:t>Regular targeted reflection and evaluation processes with relevant school community members. Gathering of evidence measured against baseline data and ongoing milestones</w:t>
            </w:r>
            <w:r>
              <w:rPr>
                <w:sz w:val="16"/>
                <w:szCs w:val="16"/>
              </w:rPr>
              <w:t xml:space="preserve">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pPr>
              <w:pStyle w:val="Default"/>
              <w:rPr>
                <w:rFonts w:ascii="Arial" w:hAnsi="Arial" w:cs="Arial"/>
                <w:b/>
                <w:sz w:val="18"/>
                <w:szCs w:val="18"/>
              </w:rPr>
            </w:pPr>
          </w:p>
          <w:p w:rsidR="00B64728" w:rsidRPr="00B64728" w:rsidRDefault="00B64728" w:rsidP="00CB3F92">
            <w:pPr>
              <w:pStyle w:val="Default"/>
              <w:spacing w:after="240"/>
              <w:rPr>
                <w:rFonts w:ascii="Arial" w:hAnsi="Arial" w:cs="Arial"/>
                <w:b/>
                <w:sz w:val="18"/>
                <w:szCs w:val="18"/>
              </w:rPr>
            </w:pPr>
            <w:r w:rsidRPr="00B64728">
              <w:rPr>
                <w:rFonts w:ascii="Arial" w:hAnsi="Arial" w:cs="Arial"/>
                <w:b/>
                <w:sz w:val="18"/>
                <w:szCs w:val="18"/>
              </w:rPr>
              <w:t xml:space="preserve">Products and Practices: </w:t>
            </w:r>
          </w:p>
          <w:p w:rsidR="00B64728" w:rsidRPr="00B64728" w:rsidRDefault="00B64728" w:rsidP="00CB3F92">
            <w:pPr>
              <w:pStyle w:val="Default"/>
              <w:numPr>
                <w:ilvl w:val="0"/>
                <w:numId w:val="17"/>
              </w:numPr>
              <w:spacing w:after="120"/>
              <w:ind w:left="176" w:hanging="142"/>
              <w:jc w:val="both"/>
              <w:rPr>
                <w:rFonts w:ascii="Arial" w:hAnsi="Arial" w:cs="Arial"/>
                <w:sz w:val="18"/>
                <w:szCs w:val="18"/>
              </w:rPr>
            </w:pPr>
            <w:r w:rsidRPr="00B64728">
              <w:rPr>
                <w:rFonts w:ascii="Arial" w:hAnsi="Arial" w:cs="Arial"/>
                <w:sz w:val="18"/>
                <w:szCs w:val="18"/>
              </w:rPr>
              <w:t xml:space="preserve">Successful implementation of new Syllabuses. </w:t>
            </w:r>
          </w:p>
          <w:p w:rsidR="00B64728" w:rsidRPr="00B64728" w:rsidRDefault="00B64728" w:rsidP="00CB3F92">
            <w:pPr>
              <w:pStyle w:val="Default"/>
              <w:numPr>
                <w:ilvl w:val="0"/>
                <w:numId w:val="17"/>
              </w:numPr>
              <w:spacing w:after="120"/>
              <w:ind w:left="176" w:hanging="142"/>
              <w:jc w:val="both"/>
              <w:rPr>
                <w:rFonts w:ascii="Arial" w:hAnsi="Arial" w:cs="Arial"/>
                <w:sz w:val="18"/>
                <w:szCs w:val="18"/>
              </w:rPr>
            </w:pPr>
            <w:r w:rsidRPr="00B64728">
              <w:rPr>
                <w:rFonts w:ascii="Arial" w:hAnsi="Arial" w:cs="Arial"/>
                <w:sz w:val="18"/>
                <w:szCs w:val="18"/>
              </w:rPr>
              <w:t xml:space="preserve">Targeted Professional Learning and support for all staff is provided. </w:t>
            </w:r>
          </w:p>
          <w:p w:rsidR="00B64728" w:rsidRPr="00B64728" w:rsidRDefault="00B64728" w:rsidP="00CB3F92">
            <w:pPr>
              <w:pStyle w:val="Default"/>
              <w:numPr>
                <w:ilvl w:val="0"/>
                <w:numId w:val="17"/>
              </w:numPr>
              <w:spacing w:after="120"/>
              <w:ind w:left="176" w:hanging="142"/>
              <w:jc w:val="both"/>
              <w:rPr>
                <w:rFonts w:ascii="Arial" w:hAnsi="Arial" w:cs="Arial"/>
                <w:sz w:val="18"/>
                <w:szCs w:val="18"/>
              </w:rPr>
            </w:pPr>
            <w:r w:rsidRPr="00B64728">
              <w:rPr>
                <w:rFonts w:ascii="Arial" w:hAnsi="Arial" w:cs="Arial"/>
                <w:sz w:val="18"/>
                <w:szCs w:val="18"/>
              </w:rPr>
              <w:t xml:space="preserve">Accredited Teachers meeting Quality Teaching Standards </w:t>
            </w:r>
            <w:r w:rsidR="00C5093A">
              <w:rPr>
                <w:rFonts w:ascii="Arial" w:hAnsi="Arial" w:cs="Arial"/>
                <w:sz w:val="18"/>
                <w:szCs w:val="18"/>
              </w:rPr>
              <w:t>– Performance and Development Framework</w:t>
            </w:r>
            <w:r w:rsidR="00CB3F92">
              <w:rPr>
                <w:rFonts w:ascii="Arial" w:hAnsi="Arial" w:cs="Arial"/>
                <w:sz w:val="18"/>
                <w:szCs w:val="18"/>
              </w:rPr>
              <w:t xml:space="preserve"> including </w:t>
            </w:r>
            <w:r w:rsidRPr="00B64728">
              <w:rPr>
                <w:rFonts w:ascii="Arial" w:hAnsi="Arial" w:cs="Arial"/>
                <w:sz w:val="18"/>
                <w:szCs w:val="18"/>
              </w:rPr>
              <w:t xml:space="preserve">professional learning plans. </w:t>
            </w:r>
          </w:p>
          <w:p w:rsidR="00CB3F92" w:rsidRPr="00B64728" w:rsidRDefault="00B64728" w:rsidP="00CB3F92">
            <w:pPr>
              <w:pStyle w:val="Default"/>
              <w:numPr>
                <w:ilvl w:val="0"/>
                <w:numId w:val="17"/>
              </w:numPr>
              <w:spacing w:after="120"/>
              <w:ind w:left="176" w:hanging="142"/>
              <w:jc w:val="both"/>
              <w:rPr>
                <w:rFonts w:ascii="Arial" w:hAnsi="Arial" w:cs="Arial"/>
                <w:sz w:val="18"/>
                <w:szCs w:val="18"/>
              </w:rPr>
            </w:pPr>
            <w:r w:rsidRPr="00B64728">
              <w:rPr>
                <w:rFonts w:ascii="Arial" w:hAnsi="Arial" w:cs="Arial"/>
                <w:sz w:val="18"/>
                <w:szCs w:val="18"/>
              </w:rPr>
              <w:t xml:space="preserve">Greater capacity in staff, students and parents </w:t>
            </w:r>
            <w:r w:rsidR="00CB3F92">
              <w:rPr>
                <w:rFonts w:ascii="Arial" w:hAnsi="Arial" w:cs="Arial"/>
                <w:sz w:val="18"/>
                <w:szCs w:val="18"/>
              </w:rPr>
              <w:t>evidenced by i</w:t>
            </w:r>
            <w:r w:rsidR="00CB3F92" w:rsidRPr="00B64728">
              <w:rPr>
                <w:rFonts w:ascii="Arial" w:hAnsi="Arial" w:cs="Arial"/>
                <w:sz w:val="18"/>
                <w:szCs w:val="18"/>
              </w:rPr>
              <w:t>ncrease</w:t>
            </w:r>
            <w:r w:rsidR="00CB3F92">
              <w:rPr>
                <w:rFonts w:ascii="Arial" w:hAnsi="Arial" w:cs="Arial"/>
                <w:sz w:val="18"/>
                <w:szCs w:val="18"/>
              </w:rPr>
              <w:t>d</w:t>
            </w:r>
            <w:r w:rsidR="00CB3F92" w:rsidRPr="00B64728">
              <w:rPr>
                <w:rFonts w:ascii="Arial" w:hAnsi="Arial" w:cs="Arial"/>
                <w:sz w:val="18"/>
                <w:szCs w:val="18"/>
              </w:rPr>
              <w:t xml:space="preserve"> confidence </w:t>
            </w:r>
            <w:r w:rsidR="00CB3F92">
              <w:rPr>
                <w:rFonts w:ascii="Arial" w:hAnsi="Arial" w:cs="Arial"/>
                <w:sz w:val="18"/>
                <w:szCs w:val="18"/>
              </w:rPr>
              <w:t xml:space="preserve">of staff </w:t>
            </w:r>
            <w:r w:rsidR="00CB3F92" w:rsidRPr="00B64728">
              <w:rPr>
                <w:rFonts w:ascii="Arial" w:hAnsi="Arial" w:cs="Arial"/>
                <w:sz w:val="18"/>
                <w:szCs w:val="18"/>
              </w:rPr>
              <w:t>and</w:t>
            </w:r>
            <w:r w:rsidR="00CB3F92">
              <w:rPr>
                <w:rFonts w:ascii="Arial" w:hAnsi="Arial" w:cs="Arial"/>
                <w:sz w:val="18"/>
                <w:szCs w:val="18"/>
              </w:rPr>
              <w:t xml:space="preserve"> stronger</w:t>
            </w:r>
            <w:r w:rsidR="00CB3F92" w:rsidRPr="00B64728">
              <w:rPr>
                <w:rFonts w:ascii="Arial" w:hAnsi="Arial" w:cs="Arial"/>
                <w:sz w:val="18"/>
                <w:szCs w:val="18"/>
              </w:rPr>
              <w:t xml:space="preserve"> links between school and home</w:t>
            </w:r>
            <w:r w:rsidR="00CB3F92">
              <w:rPr>
                <w:rFonts w:ascii="Arial" w:hAnsi="Arial" w:cs="Arial"/>
                <w:sz w:val="18"/>
                <w:szCs w:val="18"/>
              </w:rPr>
              <w:t>.</w:t>
            </w:r>
            <w:r w:rsidR="00CB3F92" w:rsidRPr="00B64728">
              <w:rPr>
                <w:rFonts w:ascii="Arial" w:hAnsi="Arial" w:cs="Arial"/>
                <w:sz w:val="18"/>
                <w:szCs w:val="18"/>
              </w:rPr>
              <w:t xml:space="preserve"> </w:t>
            </w:r>
          </w:p>
          <w:p w:rsidR="00B64728" w:rsidRPr="00B64728" w:rsidRDefault="00CB3F92" w:rsidP="00CB3F92">
            <w:pPr>
              <w:pStyle w:val="Default"/>
              <w:numPr>
                <w:ilvl w:val="0"/>
                <w:numId w:val="17"/>
              </w:numPr>
              <w:spacing w:after="120"/>
              <w:ind w:left="176" w:hanging="142"/>
              <w:jc w:val="both"/>
              <w:rPr>
                <w:rFonts w:ascii="Arial" w:hAnsi="Arial" w:cs="Arial"/>
                <w:sz w:val="18"/>
                <w:szCs w:val="18"/>
              </w:rPr>
            </w:pPr>
            <w:r w:rsidRPr="00B64728">
              <w:rPr>
                <w:rFonts w:ascii="Arial" w:hAnsi="Arial" w:cs="Arial"/>
                <w:sz w:val="18"/>
                <w:szCs w:val="18"/>
              </w:rPr>
              <w:t>Increased individualised and differentiated learning in all classrooms and programs</w:t>
            </w:r>
          </w:p>
          <w:p w:rsidR="00B64728" w:rsidRPr="00B64728" w:rsidRDefault="00B64728" w:rsidP="00CB3F92">
            <w:pPr>
              <w:pStyle w:val="Default"/>
              <w:numPr>
                <w:ilvl w:val="0"/>
                <w:numId w:val="17"/>
              </w:numPr>
              <w:spacing w:after="120"/>
              <w:ind w:left="176" w:hanging="142"/>
              <w:jc w:val="both"/>
              <w:rPr>
                <w:rFonts w:ascii="Arial" w:hAnsi="Arial" w:cs="Arial"/>
                <w:sz w:val="18"/>
                <w:szCs w:val="18"/>
              </w:rPr>
            </w:pPr>
            <w:r w:rsidRPr="00B64728">
              <w:rPr>
                <w:rFonts w:ascii="Arial" w:hAnsi="Arial" w:cs="Arial"/>
                <w:sz w:val="18"/>
                <w:szCs w:val="18"/>
              </w:rPr>
              <w:t xml:space="preserve">Improved student outcomes and engagement. </w:t>
            </w:r>
          </w:p>
          <w:p w:rsidR="00B64728" w:rsidRPr="00B64728" w:rsidRDefault="00B64728" w:rsidP="00CB3F92">
            <w:pPr>
              <w:pStyle w:val="Default"/>
              <w:spacing w:after="120"/>
              <w:rPr>
                <w:rFonts w:ascii="Arial" w:hAnsi="Arial" w:cs="Arial"/>
                <w:sz w:val="18"/>
                <w:szCs w:val="18"/>
              </w:rPr>
            </w:pPr>
          </w:p>
          <w:p w:rsidR="00B64728" w:rsidRPr="00B64728" w:rsidRDefault="00B64728" w:rsidP="00CB3F92">
            <w:pPr>
              <w:pStyle w:val="Default"/>
              <w:spacing w:after="120"/>
              <w:rPr>
                <w:rFonts w:ascii="Arial" w:hAnsi="Arial" w:cs="Arial"/>
                <w:b/>
                <w:sz w:val="18"/>
                <w:szCs w:val="18"/>
              </w:rPr>
            </w:pPr>
            <w:r w:rsidRPr="00B64728">
              <w:rPr>
                <w:rFonts w:ascii="Arial" w:hAnsi="Arial" w:cs="Arial"/>
                <w:b/>
                <w:sz w:val="18"/>
                <w:szCs w:val="18"/>
              </w:rPr>
              <w:t xml:space="preserve">Practices: </w:t>
            </w:r>
          </w:p>
          <w:p w:rsidR="00B64728" w:rsidRPr="00B64728" w:rsidRDefault="00B64728" w:rsidP="00CB3F92">
            <w:pPr>
              <w:pStyle w:val="Default"/>
              <w:numPr>
                <w:ilvl w:val="0"/>
                <w:numId w:val="18"/>
              </w:numPr>
              <w:spacing w:after="120"/>
              <w:ind w:left="176" w:hanging="142"/>
              <w:rPr>
                <w:rFonts w:ascii="Arial" w:hAnsi="Arial" w:cs="Arial"/>
                <w:sz w:val="18"/>
                <w:szCs w:val="18"/>
              </w:rPr>
            </w:pPr>
            <w:r w:rsidRPr="00B64728">
              <w:rPr>
                <w:rFonts w:ascii="Arial" w:hAnsi="Arial" w:cs="Arial"/>
                <w:sz w:val="18"/>
                <w:szCs w:val="18"/>
              </w:rPr>
              <w:t xml:space="preserve">Best practices in teaching and learning, and student wellbeing. </w:t>
            </w:r>
          </w:p>
          <w:p w:rsidR="00B64728" w:rsidRPr="00B64728" w:rsidRDefault="00B64728" w:rsidP="00CB3F92">
            <w:pPr>
              <w:pStyle w:val="Default"/>
              <w:numPr>
                <w:ilvl w:val="0"/>
                <w:numId w:val="18"/>
              </w:numPr>
              <w:spacing w:after="120"/>
              <w:ind w:left="176" w:hanging="142"/>
              <w:rPr>
                <w:rFonts w:ascii="Arial" w:hAnsi="Arial" w:cs="Arial"/>
                <w:sz w:val="18"/>
                <w:szCs w:val="18"/>
              </w:rPr>
            </w:pPr>
            <w:r w:rsidRPr="00B64728">
              <w:rPr>
                <w:rFonts w:ascii="Arial" w:hAnsi="Arial" w:cs="Arial"/>
                <w:sz w:val="18"/>
                <w:szCs w:val="18"/>
              </w:rPr>
              <w:t>Increased opportunities for staff</w:t>
            </w:r>
            <w:r>
              <w:rPr>
                <w:rFonts w:ascii="Arial" w:hAnsi="Arial" w:cs="Arial"/>
                <w:sz w:val="18"/>
                <w:szCs w:val="18"/>
              </w:rPr>
              <w:t>,</w:t>
            </w:r>
            <w:r w:rsidRPr="00B64728">
              <w:rPr>
                <w:rFonts w:ascii="Arial" w:hAnsi="Arial" w:cs="Arial"/>
                <w:sz w:val="18"/>
                <w:szCs w:val="18"/>
              </w:rPr>
              <w:t xml:space="preserve"> students and parents to mentor and lead improvement </w:t>
            </w:r>
          </w:p>
        </w:tc>
      </w:tr>
      <w:tr w:rsidR="00B64728"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B64728" w:rsidRPr="004D7C3D" w:rsidRDefault="00B64728"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r>
      <w:tr w:rsidR="00B64728" w:rsidRPr="00D30DD3" w:rsidTr="00BC796E">
        <w:trPr>
          <w:trHeight w:val="60"/>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B64728" w:rsidRDefault="00B64728" w:rsidP="00B005FD">
            <w:pPr>
              <w:rPr>
                <w:rFonts w:ascii="Arial" w:hAnsi="Arial" w:cs="Arial"/>
                <w:sz w:val="18"/>
                <w:szCs w:val="18"/>
              </w:rPr>
            </w:pPr>
          </w:p>
          <w:p w:rsidR="00B64728" w:rsidRPr="00215DA3" w:rsidRDefault="00B64728" w:rsidP="00215DA3">
            <w:pPr>
              <w:pStyle w:val="Default"/>
              <w:numPr>
                <w:ilvl w:val="0"/>
                <w:numId w:val="7"/>
              </w:numPr>
              <w:ind w:left="317" w:hanging="284"/>
              <w:rPr>
                <w:rFonts w:ascii="Arial" w:hAnsi="Arial" w:cs="Arial"/>
                <w:sz w:val="20"/>
                <w:szCs w:val="20"/>
              </w:rPr>
            </w:pPr>
            <w:r w:rsidRPr="00215DA3">
              <w:rPr>
                <w:rFonts w:ascii="Arial" w:hAnsi="Arial" w:cs="Arial"/>
                <w:sz w:val="20"/>
                <w:szCs w:val="20"/>
              </w:rPr>
              <w:t xml:space="preserve">Analysis of </w:t>
            </w:r>
            <w:r w:rsidR="00DF2DF7">
              <w:rPr>
                <w:rFonts w:ascii="Arial" w:hAnsi="Arial" w:cs="Arial"/>
                <w:sz w:val="20"/>
                <w:szCs w:val="20"/>
              </w:rPr>
              <w:t xml:space="preserve">NAPLAN </w:t>
            </w:r>
            <w:r w:rsidRPr="00215DA3">
              <w:rPr>
                <w:rFonts w:ascii="Arial" w:hAnsi="Arial" w:cs="Arial"/>
                <w:sz w:val="20"/>
                <w:szCs w:val="20"/>
              </w:rPr>
              <w:t>data</w:t>
            </w:r>
            <w:r w:rsidR="00CB3F92">
              <w:rPr>
                <w:rFonts w:ascii="Arial" w:hAnsi="Arial" w:cs="Arial"/>
                <w:sz w:val="20"/>
                <w:szCs w:val="20"/>
              </w:rPr>
              <w:t xml:space="preserve"> and anecdotal evidence</w:t>
            </w:r>
            <w:r w:rsidRPr="00215DA3">
              <w:rPr>
                <w:rFonts w:ascii="Arial" w:hAnsi="Arial" w:cs="Arial"/>
                <w:sz w:val="20"/>
                <w:szCs w:val="20"/>
              </w:rPr>
              <w:t xml:space="preserve"> which demonstrates </w:t>
            </w:r>
            <w:r w:rsidR="00CB3F92">
              <w:rPr>
                <w:rFonts w:ascii="Arial" w:hAnsi="Arial" w:cs="Arial"/>
                <w:sz w:val="20"/>
                <w:szCs w:val="20"/>
              </w:rPr>
              <w:t>increased</w:t>
            </w:r>
            <w:r w:rsidRPr="00215DA3">
              <w:rPr>
                <w:rFonts w:ascii="Arial" w:hAnsi="Arial" w:cs="Arial"/>
                <w:sz w:val="20"/>
                <w:szCs w:val="20"/>
              </w:rPr>
              <w:t xml:space="preserve"> progress</w:t>
            </w:r>
            <w:r w:rsidR="00CB3F92">
              <w:rPr>
                <w:rFonts w:ascii="Arial" w:hAnsi="Arial" w:cs="Arial"/>
                <w:sz w:val="20"/>
                <w:szCs w:val="20"/>
              </w:rPr>
              <w:t xml:space="preserve"> for all </w:t>
            </w:r>
            <w:proofErr w:type="gramStart"/>
            <w:r w:rsidR="00CB3F92">
              <w:rPr>
                <w:rFonts w:ascii="Arial" w:hAnsi="Arial" w:cs="Arial"/>
                <w:sz w:val="20"/>
                <w:szCs w:val="20"/>
              </w:rPr>
              <w:t xml:space="preserve">students </w:t>
            </w:r>
            <w:r w:rsidRPr="00215DA3">
              <w:rPr>
                <w:rFonts w:ascii="Arial" w:hAnsi="Arial" w:cs="Arial"/>
                <w:sz w:val="20"/>
                <w:szCs w:val="20"/>
              </w:rPr>
              <w:t xml:space="preserve"> in</w:t>
            </w:r>
            <w:proofErr w:type="gramEnd"/>
            <w:r w:rsidRPr="00215DA3">
              <w:rPr>
                <w:rFonts w:ascii="Arial" w:hAnsi="Arial" w:cs="Arial"/>
                <w:sz w:val="20"/>
                <w:szCs w:val="20"/>
              </w:rPr>
              <w:t xml:space="preserve"> </w:t>
            </w:r>
            <w:r w:rsidR="00CB3F92">
              <w:rPr>
                <w:rFonts w:ascii="Arial" w:hAnsi="Arial" w:cs="Arial"/>
                <w:sz w:val="20"/>
                <w:szCs w:val="20"/>
              </w:rPr>
              <w:t>Literacy and Numeracy</w:t>
            </w:r>
            <w:r w:rsidRPr="00215DA3">
              <w:rPr>
                <w:rFonts w:ascii="Arial" w:hAnsi="Arial" w:cs="Arial"/>
                <w:sz w:val="20"/>
                <w:szCs w:val="20"/>
              </w:rPr>
              <w:t xml:space="preserve">. </w:t>
            </w:r>
          </w:p>
          <w:p w:rsidR="00B64728" w:rsidRPr="009A572F" w:rsidRDefault="00B64728" w:rsidP="00B005FD">
            <w:pPr>
              <w:rPr>
                <w:rFonts w:ascii="Arial" w:eastAsia="Arial" w:hAnsi="Arial" w:cs="Times New Roman"/>
                <w:color w:val="C0504D" w:themeColor="accent2"/>
                <w:sz w:val="18"/>
                <w:szCs w:val="22"/>
              </w:rPr>
            </w:pPr>
          </w:p>
          <w:p w:rsidR="00B64728" w:rsidRDefault="00B64728" w:rsidP="00B005FD">
            <w:pPr>
              <w:rPr>
                <w:rFonts w:ascii="Arial" w:hAnsi="Arial" w:cs="Arial"/>
                <w:sz w:val="18"/>
                <w:szCs w:val="18"/>
              </w:rPr>
            </w:pPr>
          </w:p>
          <w:p w:rsidR="00BC796E" w:rsidRPr="004D7C3D" w:rsidRDefault="00BC796E"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r>
      <w:tr w:rsidR="00B64728" w:rsidRPr="00D30DD3" w:rsidTr="00CF428F">
        <w:tc>
          <w:tcPr>
            <w:tcW w:w="15026" w:type="dxa"/>
            <w:gridSpan w:val="7"/>
            <w:tcBorders>
              <w:top w:val="nil"/>
              <w:left w:val="nil"/>
              <w:bottom w:val="nil"/>
              <w:right w:val="nil"/>
            </w:tcBorders>
            <w:shd w:val="clear" w:color="auto" w:fill="603F99"/>
          </w:tcPr>
          <w:p w:rsidR="00B64728" w:rsidRPr="0063770F" w:rsidRDefault="00B64728" w:rsidP="00282E01">
            <w:pPr>
              <w:rPr>
                <w:rFonts w:ascii="Arial" w:hAnsi="Arial" w:cs="Arial"/>
                <w:color w:val="FFFFFF" w:themeColor="background1"/>
                <w:sz w:val="18"/>
                <w:szCs w:val="18"/>
              </w:rPr>
            </w:pPr>
          </w:p>
          <w:p w:rsidR="00B64728" w:rsidRPr="002C64C9" w:rsidRDefault="00B64728" w:rsidP="002C64C9">
            <w:pPr>
              <w:rPr>
                <w:rFonts w:asciiTheme="majorHAnsi" w:hAnsiTheme="majorHAnsi"/>
                <w:i/>
                <w:color w:val="FFFFFF" w:themeColor="background1"/>
              </w:rPr>
            </w:pPr>
            <w:r w:rsidRPr="0063770F">
              <w:rPr>
                <w:rFonts w:ascii="Arial" w:hAnsi="Arial" w:cs="Arial"/>
                <w:color w:val="FFFFFF" w:themeColor="background1"/>
                <w:sz w:val="36"/>
                <w:szCs w:val="36"/>
              </w:rPr>
              <w:t xml:space="preserve">Strategic Direction 3: </w:t>
            </w:r>
            <w:r w:rsidRPr="002C64C9">
              <w:rPr>
                <w:rFonts w:asciiTheme="majorHAnsi" w:hAnsiTheme="majorHAnsi"/>
                <w:i/>
                <w:color w:val="FFFFFF" w:themeColor="background1"/>
                <w:sz w:val="36"/>
                <w:szCs w:val="36"/>
              </w:rPr>
              <w:t>Maximising learning opportunities utilising all school partnerships</w:t>
            </w:r>
          </w:p>
          <w:p w:rsidR="00B64728" w:rsidRPr="0063770F" w:rsidRDefault="00B64728" w:rsidP="002C64C9">
            <w:pPr>
              <w:jc w:val="both"/>
              <w:rPr>
                <w:rFonts w:ascii="Arial" w:hAnsi="Arial" w:cs="Arial"/>
                <w:color w:val="FFFFFF" w:themeColor="background1"/>
                <w:sz w:val="36"/>
                <w:szCs w:val="36"/>
              </w:rPr>
            </w:pPr>
          </w:p>
          <w:p w:rsidR="00B64728" w:rsidRPr="00D30DD3" w:rsidRDefault="00B64728" w:rsidP="00282E01">
            <w:pPr>
              <w:rPr>
                <w:rFonts w:ascii="Arial" w:hAnsi="Arial" w:cs="Arial"/>
                <w:sz w:val="18"/>
                <w:szCs w:val="18"/>
              </w:rPr>
            </w:pPr>
          </w:p>
        </w:tc>
      </w:tr>
      <w:tr w:rsidR="00B64728" w:rsidRPr="00D30DD3" w:rsidTr="00282E01">
        <w:trPr>
          <w:trHeight w:val="307"/>
        </w:trPr>
        <w:tc>
          <w:tcPr>
            <w:tcW w:w="15026" w:type="dxa"/>
            <w:gridSpan w:val="7"/>
            <w:tcBorders>
              <w:top w:val="nil"/>
              <w:left w:val="nil"/>
              <w:bottom w:val="nil"/>
              <w:right w:val="nil"/>
            </w:tcBorders>
          </w:tcPr>
          <w:p w:rsidR="00B64728" w:rsidRPr="00D30DD3" w:rsidRDefault="00B64728" w:rsidP="00282E01">
            <w:pPr>
              <w:rPr>
                <w:rFonts w:ascii="Arial" w:hAnsi="Arial" w:cs="Arial"/>
                <w:sz w:val="18"/>
                <w:szCs w:val="18"/>
              </w:rPr>
            </w:pPr>
          </w:p>
        </w:tc>
      </w:tr>
      <w:tr w:rsidR="00B64728"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64728" w:rsidRPr="000F1118" w:rsidRDefault="00B64728"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64728" w:rsidRPr="000F1118" w:rsidRDefault="00B64728"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64728" w:rsidRPr="000F1118" w:rsidRDefault="00B64728"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64728" w:rsidRPr="000F1118" w:rsidRDefault="00B64728"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64728" w:rsidRPr="000F1118" w:rsidRDefault="00B64728"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B64728" w:rsidRPr="000F1118" w:rsidRDefault="00B64728"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B64728" w:rsidRPr="000F1118" w:rsidRDefault="00B64728"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64728"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B64728" w:rsidRDefault="00B64728" w:rsidP="00B005FD">
            <w:pPr>
              <w:rPr>
                <w:rFonts w:ascii="Arial" w:hAnsi="Arial" w:cs="Arial"/>
                <w:sz w:val="18"/>
                <w:szCs w:val="18"/>
              </w:rPr>
            </w:pPr>
          </w:p>
          <w:p w:rsidR="00B64728" w:rsidRPr="004D7C3D" w:rsidRDefault="00B64728" w:rsidP="00BC7062">
            <w:pPr>
              <w:rPr>
                <w:rFonts w:ascii="Arial" w:hAnsi="Arial" w:cs="Arial"/>
                <w:b/>
                <w:sz w:val="18"/>
                <w:szCs w:val="18"/>
              </w:rPr>
            </w:pPr>
            <w:r w:rsidRPr="002C64C9">
              <w:rPr>
                <w:rFonts w:asciiTheme="majorHAnsi" w:hAnsiTheme="majorHAnsi"/>
                <w:i/>
                <w:sz w:val="28"/>
                <w:szCs w:val="28"/>
              </w:rPr>
              <w:t>Flexible learning opportunities fostering partnership to overcome rural and remote challenges while celebrating small schools’ strengths to maximise each students’ outcomes.</w:t>
            </w:r>
          </w:p>
        </w:tc>
        <w:tc>
          <w:tcPr>
            <w:tcW w:w="284" w:type="dxa"/>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6C39F0" w:rsidRDefault="00B64728" w:rsidP="00B005FD">
            <w:pPr>
              <w:rPr>
                <w:rFonts w:ascii="Arial" w:hAnsi="Arial" w:cs="Arial"/>
                <w:sz w:val="18"/>
                <w:szCs w:val="18"/>
              </w:rPr>
            </w:pPr>
          </w:p>
          <w:p w:rsidR="00C741F7" w:rsidRPr="00CB3F92" w:rsidRDefault="00B64728" w:rsidP="00B005FD">
            <w:pPr>
              <w:rPr>
                <w:rFonts w:ascii="Arial" w:hAnsi="Arial" w:cs="Arial"/>
                <w:sz w:val="20"/>
                <w:szCs w:val="20"/>
              </w:rPr>
            </w:pPr>
            <w:r w:rsidRPr="00CB3F92">
              <w:rPr>
                <w:rFonts w:ascii="Arial" w:hAnsi="Arial" w:cs="Arial"/>
                <w:b/>
                <w:sz w:val="20"/>
                <w:szCs w:val="20"/>
              </w:rPr>
              <w:t>Students</w:t>
            </w:r>
            <w:r w:rsidRPr="00CB3F92">
              <w:rPr>
                <w:rFonts w:ascii="Arial" w:hAnsi="Arial" w:cs="Arial"/>
                <w:sz w:val="20"/>
                <w:szCs w:val="20"/>
              </w:rPr>
              <w:t>: will have access to</w:t>
            </w:r>
            <w:r w:rsidR="00C741F7" w:rsidRPr="00CB3F92">
              <w:rPr>
                <w:rFonts w:ascii="Arial" w:hAnsi="Arial" w:cs="Arial"/>
                <w:sz w:val="20"/>
                <w:szCs w:val="20"/>
              </w:rPr>
              <w:t>:-</w:t>
            </w:r>
          </w:p>
          <w:p w:rsidR="00B64728" w:rsidRPr="00CB3F92" w:rsidRDefault="00B64728" w:rsidP="00C741F7">
            <w:pPr>
              <w:pStyle w:val="ListParagraph"/>
              <w:numPr>
                <w:ilvl w:val="0"/>
                <w:numId w:val="10"/>
              </w:numPr>
              <w:ind w:left="175" w:hanging="142"/>
              <w:jc w:val="both"/>
              <w:rPr>
                <w:rFonts w:ascii="Arial" w:hAnsi="Arial" w:cs="Arial"/>
                <w:sz w:val="20"/>
                <w:szCs w:val="20"/>
              </w:rPr>
            </w:pPr>
            <w:r w:rsidRPr="00CB3F92">
              <w:rPr>
                <w:rFonts w:ascii="Arial" w:hAnsi="Arial" w:cs="Arial"/>
                <w:sz w:val="20"/>
                <w:szCs w:val="20"/>
              </w:rPr>
              <w:t>a diverse range of extra-curricular  activities to build skills an</w:t>
            </w:r>
            <w:r w:rsidR="00C741F7" w:rsidRPr="00CB3F92">
              <w:rPr>
                <w:rFonts w:ascii="Arial" w:hAnsi="Arial" w:cs="Arial"/>
                <w:sz w:val="20"/>
                <w:szCs w:val="20"/>
              </w:rPr>
              <w:t>d talents outside the classroom</w:t>
            </w:r>
          </w:p>
          <w:p w:rsidR="00C741F7" w:rsidRPr="00CB3F92" w:rsidRDefault="00C741F7" w:rsidP="00C741F7">
            <w:pPr>
              <w:jc w:val="both"/>
              <w:rPr>
                <w:rFonts w:ascii="Tahoma" w:eastAsia="Times New Roman" w:hAnsi="Tahoma" w:cs="Tahoma"/>
                <w:color w:val="000000"/>
                <w:sz w:val="20"/>
                <w:szCs w:val="20"/>
                <w:lang w:eastAsia="en-AU"/>
              </w:rPr>
            </w:pPr>
            <w:r w:rsidRPr="00CB3F92">
              <w:rPr>
                <w:rFonts w:ascii="Arial" w:hAnsi="Arial" w:cs="Arial"/>
                <w:sz w:val="20"/>
                <w:szCs w:val="20"/>
              </w:rPr>
              <w:t xml:space="preserve">• </w:t>
            </w:r>
            <w:r w:rsidRPr="00CB3F92">
              <w:rPr>
                <w:rFonts w:ascii="Arial" w:eastAsia="Times New Roman" w:hAnsi="Arial" w:cs="Arial"/>
                <w:color w:val="000000"/>
                <w:sz w:val="20"/>
                <w:szCs w:val="20"/>
                <w:lang w:eastAsia="en-AU"/>
              </w:rPr>
              <w:t>understandings, strategies and tools to</w:t>
            </w:r>
            <w:r w:rsidRPr="00CB3F92">
              <w:rPr>
                <w:rFonts w:ascii="Arial" w:eastAsia="Times New Roman" w:hAnsi="Arial" w:cs="Arial"/>
                <w:b/>
                <w:bCs/>
                <w:color w:val="000000"/>
                <w:sz w:val="20"/>
                <w:szCs w:val="20"/>
                <w:lang w:eastAsia="en-AU"/>
              </w:rPr>
              <w:t xml:space="preserve"> foster</w:t>
            </w:r>
            <w:r w:rsidRPr="00CB3F92">
              <w:rPr>
                <w:rFonts w:ascii="Arial" w:eastAsia="Times New Roman" w:hAnsi="Arial" w:cs="Arial"/>
                <w:color w:val="000000"/>
                <w:sz w:val="20"/>
                <w:szCs w:val="20"/>
                <w:lang w:eastAsia="en-AU"/>
              </w:rPr>
              <w:t xml:space="preserve"> 21st century learning skills </w:t>
            </w:r>
          </w:p>
          <w:p w:rsidR="00C741F7" w:rsidRPr="00CB3F92" w:rsidRDefault="00C741F7" w:rsidP="00C741F7">
            <w:pPr>
              <w:pStyle w:val="Default"/>
              <w:jc w:val="both"/>
              <w:rPr>
                <w:rFonts w:ascii="Arial" w:hAnsi="Arial" w:cs="Arial"/>
                <w:sz w:val="20"/>
                <w:szCs w:val="20"/>
              </w:rPr>
            </w:pPr>
            <w:r w:rsidRPr="00CB3F92">
              <w:rPr>
                <w:rFonts w:ascii="Arial" w:hAnsi="Arial" w:cs="Arial"/>
                <w:sz w:val="20"/>
                <w:szCs w:val="20"/>
              </w:rPr>
              <w:t xml:space="preserve">• Leadership skill learning and opportunities </w:t>
            </w:r>
          </w:p>
          <w:p w:rsidR="00C741F7" w:rsidRPr="00CB3F92" w:rsidRDefault="00C741F7" w:rsidP="00C741F7">
            <w:pPr>
              <w:pStyle w:val="Default"/>
              <w:jc w:val="both"/>
              <w:rPr>
                <w:rFonts w:ascii="Arial" w:hAnsi="Arial" w:cs="Arial"/>
                <w:sz w:val="20"/>
                <w:szCs w:val="20"/>
              </w:rPr>
            </w:pPr>
            <w:r w:rsidRPr="00CB3F92">
              <w:rPr>
                <w:rFonts w:ascii="Arial" w:hAnsi="Arial" w:cs="Arial"/>
                <w:sz w:val="20"/>
                <w:szCs w:val="20"/>
              </w:rPr>
              <w:t xml:space="preserve">• Communication and understanding of the purpose of learning activities </w:t>
            </w:r>
          </w:p>
          <w:p w:rsidR="00B64728" w:rsidRPr="00CB3F92" w:rsidRDefault="00C741F7" w:rsidP="00C741F7">
            <w:pPr>
              <w:pStyle w:val="Default"/>
              <w:numPr>
                <w:ilvl w:val="0"/>
                <w:numId w:val="9"/>
              </w:numPr>
              <w:ind w:left="175" w:hanging="175"/>
              <w:jc w:val="both"/>
              <w:rPr>
                <w:rFonts w:ascii="Arial" w:hAnsi="Arial" w:cs="Arial"/>
                <w:sz w:val="20"/>
                <w:szCs w:val="20"/>
              </w:rPr>
            </w:pPr>
            <w:r w:rsidRPr="00CB3F92">
              <w:rPr>
                <w:rFonts w:ascii="Arial" w:hAnsi="Arial" w:cs="Arial"/>
                <w:sz w:val="20"/>
                <w:szCs w:val="20"/>
              </w:rPr>
              <w:t>Global and community citizenship skills</w:t>
            </w:r>
          </w:p>
          <w:p w:rsidR="00B64728" w:rsidRPr="00CB3F92" w:rsidRDefault="00B64728" w:rsidP="00B005FD">
            <w:pPr>
              <w:rPr>
                <w:rFonts w:ascii="Arial" w:hAnsi="Arial" w:cs="Arial"/>
                <w:sz w:val="20"/>
                <w:szCs w:val="20"/>
              </w:rPr>
            </w:pPr>
          </w:p>
          <w:p w:rsidR="00B64728" w:rsidRPr="00CB3F92" w:rsidRDefault="00B64728" w:rsidP="00B005FD">
            <w:pPr>
              <w:rPr>
                <w:rFonts w:ascii="Arial" w:hAnsi="Arial" w:cs="Arial"/>
                <w:sz w:val="20"/>
                <w:szCs w:val="20"/>
              </w:rPr>
            </w:pPr>
            <w:r w:rsidRPr="00CB3F92">
              <w:rPr>
                <w:rFonts w:ascii="Arial" w:hAnsi="Arial" w:cs="Arial"/>
                <w:b/>
                <w:sz w:val="20"/>
                <w:szCs w:val="20"/>
              </w:rPr>
              <w:t>Parents</w:t>
            </w:r>
            <w:r w:rsidRPr="00CB3F92">
              <w:rPr>
                <w:rFonts w:ascii="Arial" w:hAnsi="Arial" w:cs="Arial"/>
                <w:sz w:val="20"/>
                <w:szCs w:val="20"/>
              </w:rPr>
              <w:t>: will be included in the Educational partnership of their child through various roles.</w:t>
            </w:r>
          </w:p>
          <w:p w:rsidR="00B64728" w:rsidRPr="00CB3F92" w:rsidRDefault="00B64728" w:rsidP="00B005FD">
            <w:pPr>
              <w:rPr>
                <w:rFonts w:ascii="Arial" w:hAnsi="Arial" w:cs="Arial"/>
                <w:sz w:val="20"/>
                <w:szCs w:val="20"/>
              </w:rPr>
            </w:pPr>
          </w:p>
          <w:p w:rsidR="00B64728" w:rsidRPr="00CB3F92" w:rsidRDefault="00B64728" w:rsidP="00B005FD">
            <w:pPr>
              <w:rPr>
                <w:rFonts w:ascii="Arial" w:hAnsi="Arial" w:cs="Arial"/>
                <w:sz w:val="20"/>
                <w:szCs w:val="20"/>
              </w:rPr>
            </w:pPr>
          </w:p>
          <w:p w:rsidR="00B64728" w:rsidRPr="00CB3F92" w:rsidRDefault="00B64728" w:rsidP="00B005FD">
            <w:pPr>
              <w:rPr>
                <w:rFonts w:ascii="Arial" w:hAnsi="Arial" w:cs="Arial"/>
                <w:sz w:val="20"/>
                <w:szCs w:val="20"/>
              </w:rPr>
            </w:pPr>
          </w:p>
          <w:p w:rsidR="003020F8" w:rsidRPr="00CB3F92" w:rsidRDefault="00B64728" w:rsidP="003020F8">
            <w:pPr>
              <w:pStyle w:val="Default"/>
              <w:rPr>
                <w:rFonts w:ascii="Arial" w:hAnsi="Arial" w:cs="Arial"/>
                <w:sz w:val="20"/>
                <w:szCs w:val="20"/>
              </w:rPr>
            </w:pPr>
            <w:r w:rsidRPr="00CB3F92">
              <w:rPr>
                <w:rFonts w:ascii="Arial" w:hAnsi="Arial" w:cs="Arial"/>
                <w:b/>
                <w:sz w:val="20"/>
                <w:szCs w:val="20"/>
              </w:rPr>
              <w:t>Staff</w:t>
            </w:r>
            <w:r w:rsidRPr="00CB3F92">
              <w:rPr>
                <w:rFonts w:ascii="Arial" w:hAnsi="Arial" w:cs="Arial"/>
                <w:sz w:val="20"/>
                <w:szCs w:val="20"/>
              </w:rPr>
              <w:t xml:space="preserve">: interact with students and staff of other COLOURSS schools to provide </w:t>
            </w:r>
            <w:r w:rsidR="003020F8" w:rsidRPr="00CB3F92">
              <w:rPr>
                <w:rFonts w:ascii="Arial" w:hAnsi="Arial" w:cs="Arial"/>
                <w:sz w:val="20"/>
                <w:szCs w:val="20"/>
              </w:rPr>
              <w:t xml:space="preserve">high quality, engaging learning </w:t>
            </w:r>
            <w:r w:rsidRPr="00CB3F92">
              <w:rPr>
                <w:rFonts w:ascii="Arial" w:hAnsi="Arial" w:cs="Arial"/>
                <w:sz w:val="20"/>
                <w:szCs w:val="20"/>
              </w:rPr>
              <w:t>opportunities regularly each term</w:t>
            </w:r>
            <w:r w:rsidR="003020F8" w:rsidRPr="00CB3F92">
              <w:rPr>
                <w:rFonts w:ascii="Arial" w:hAnsi="Arial" w:cs="Arial"/>
                <w:sz w:val="20"/>
                <w:szCs w:val="20"/>
              </w:rPr>
              <w:t xml:space="preserve"> </w:t>
            </w:r>
          </w:p>
          <w:p w:rsidR="003020F8" w:rsidRPr="00CB3F92" w:rsidRDefault="003020F8" w:rsidP="003020F8">
            <w:pPr>
              <w:pStyle w:val="Default"/>
              <w:rPr>
                <w:rFonts w:ascii="Arial" w:hAnsi="Arial" w:cs="Arial"/>
                <w:sz w:val="20"/>
                <w:szCs w:val="20"/>
              </w:rPr>
            </w:pPr>
            <w:r w:rsidRPr="00CB3F92">
              <w:rPr>
                <w:rFonts w:ascii="Arial" w:hAnsi="Arial" w:cs="Arial"/>
                <w:sz w:val="20"/>
                <w:szCs w:val="20"/>
              </w:rPr>
              <w:t xml:space="preserve">Staff members engage in professional learning to increase confidence to provide Quality teaching to all students within their classrooms and across our Community of schools. </w:t>
            </w:r>
          </w:p>
          <w:p w:rsidR="00B64728" w:rsidRDefault="00B64728" w:rsidP="001D6866">
            <w:pPr>
              <w:rPr>
                <w:rFonts w:ascii="Arial" w:hAnsi="Arial" w:cs="Arial"/>
              </w:rPr>
            </w:pPr>
          </w:p>
          <w:p w:rsidR="003020F8" w:rsidRPr="00FD7072" w:rsidRDefault="003020F8" w:rsidP="001D6866">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p w:rsidR="00B64728" w:rsidRPr="00CB3F92" w:rsidRDefault="00B64728" w:rsidP="00CB3F92">
            <w:pPr>
              <w:jc w:val="both"/>
              <w:rPr>
                <w:rFonts w:ascii="Arial" w:hAnsi="Arial" w:cs="Arial"/>
                <w:sz w:val="20"/>
                <w:szCs w:val="20"/>
              </w:rPr>
            </w:pPr>
            <w:r w:rsidRPr="00CB3F92">
              <w:rPr>
                <w:rFonts w:ascii="Arial" w:hAnsi="Arial" w:cs="Arial"/>
                <w:sz w:val="20"/>
                <w:szCs w:val="20"/>
              </w:rPr>
              <w:t>Implement a diverse range of highly engaged curriculum  options for students</w:t>
            </w: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r w:rsidRPr="00CB3F92">
              <w:rPr>
                <w:rFonts w:ascii="Arial" w:hAnsi="Arial" w:cs="Arial"/>
                <w:sz w:val="20"/>
                <w:szCs w:val="20"/>
              </w:rPr>
              <w:t>Audit of parent skills and  match to learning opportunities and utilise availability</w:t>
            </w: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D30DD3" w:rsidRDefault="00B64728" w:rsidP="00CB3F92">
            <w:pPr>
              <w:jc w:val="both"/>
              <w:rPr>
                <w:rFonts w:ascii="Arial" w:hAnsi="Arial" w:cs="Arial"/>
                <w:sz w:val="18"/>
                <w:szCs w:val="18"/>
              </w:rPr>
            </w:pPr>
            <w:r w:rsidRPr="00CB3F92">
              <w:rPr>
                <w:rFonts w:ascii="Arial" w:hAnsi="Arial" w:cs="Arial"/>
                <w:sz w:val="20"/>
                <w:szCs w:val="20"/>
              </w:rPr>
              <w:t>Focus on specific curriculum areas and give staff the opportunity to organise and guide curriculum development around new syllabus and special interest activities.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p w:rsidR="003020F8" w:rsidRPr="00CB3F92" w:rsidRDefault="003020F8" w:rsidP="00CB3F92">
            <w:pPr>
              <w:jc w:val="both"/>
              <w:rPr>
                <w:rFonts w:ascii="Arial" w:hAnsi="Arial" w:cs="Arial"/>
                <w:sz w:val="20"/>
                <w:szCs w:val="20"/>
              </w:rPr>
            </w:pPr>
            <w:r w:rsidRPr="00CB3F92">
              <w:rPr>
                <w:rFonts w:ascii="Arial" w:hAnsi="Arial" w:cs="Arial"/>
                <w:sz w:val="20"/>
                <w:szCs w:val="20"/>
              </w:rPr>
              <w:t>School and national data using formative and summative measures indicate improvement in focus areas of writing, numeracy and creative arts.</w:t>
            </w:r>
          </w:p>
          <w:p w:rsidR="003020F8" w:rsidRPr="00CB3F92" w:rsidRDefault="003020F8" w:rsidP="00CB3F92">
            <w:pPr>
              <w:jc w:val="both"/>
              <w:rPr>
                <w:rFonts w:ascii="Arial" w:hAnsi="Arial" w:cs="Arial"/>
                <w:sz w:val="20"/>
                <w:szCs w:val="20"/>
              </w:rPr>
            </w:pPr>
          </w:p>
          <w:p w:rsidR="003020F8" w:rsidRPr="00CB3F92" w:rsidRDefault="003020F8" w:rsidP="00CB3F92">
            <w:pPr>
              <w:jc w:val="both"/>
              <w:rPr>
                <w:rFonts w:ascii="Arial" w:hAnsi="Arial" w:cs="Arial"/>
                <w:sz w:val="20"/>
                <w:szCs w:val="20"/>
              </w:rPr>
            </w:pPr>
          </w:p>
          <w:p w:rsidR="003020F8" w:rsidRPr="00CB3F92" w:rsidRDefault="003020F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r w:rsidRPr="00CB3F92">
              <w:rPr>
                <w:rFonts w:ascii="Arial" w:hAnsi="Arial" w:cs="Arial"/>
                <w:sz w:val="20"/>
                <w:szCs w:val="20"/>
              </w:rPr>
              <w:t>Practice: Implement a diverse range of curriculum options for students to become highly engaged in</w:t>
            </w: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CB3F92" w:rsidRDefault="007A032F" w:rsidP="00CB3F92">
            <w:pPr>
              <w:jc w:val="both"/>
              <w:rPr>
                <w:rFonts w:ascii="Arial" w:hAnsi="Arial" w:cs="Arial"/>
                <w:sz w:val="20"/>
                <w:szCs w:val="20"/>
              </w:rPr>
            </w:pPr>
            <w:r w:rsidRPr="00CB3F92">
              <w:rPr>
                <w:rFonts w:ascii="Arial" w:hAnsi="Arial" w:cs="Arial"/>
                <w:sz w:val="20"/>
                <w:szCs w:val="20"/>
              </w:rPr>
              <w:t>Practice:</w:t>
            </w:r>
            <w:r w:rsidR="00B64728" w:rsidRPr="00CB3F92">
              <w:rPr>
                <w:rFonts w:ascii="Arial" w:hAnsi="Arial" w:cs="Arial"/>
                <w:sz w:val="20"/>
                <w:szCs w:val="20"/>
              </w:rPr>
              <w:t xml:space="preserve"> Maintain and inspire more parent involvement within the school/ school community</w:t>
            </w: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CB3F92" w:rsidRDefault="00B64728" w:rsidP="00CB3F92">
            <w:pPr>
              <w:jc w:val="both"/>
              <w:rPr>
                <w:rFonts w:ascii="Arial" w:hAnsi="Arial" w:cs="Arial"/>
                <w:sz w:val="20"/>
                <w:szCs w:val="20"/>
              </w:rPr>
            </w:pPr>
          </w:p>
          <w:p w:rsidR="00B64728" w:rsidRPr="00567E78" w:rsidRDefault="00B64728" w:rsidP="00CB3F92">
            <w:pPr>
              <w:jc w:val="both"/>
              <w:rPr>
                <w:rFonts w:ascii="Arial" w:hAnsi="Arial" w:cs="Arial"/>
                <w:color w:val="C0504D" w:themeColor="accent2"/>
                <w:sz w:val="18"/>
                <w:szCs w:val="18"/>
              </w:rPr>
            </w:pPr>
            <w:r w:rsidRPr="00CB3F92">
              <w:rPr>
                <w:rFonts w:ascii="Arial" w:hAnsi="Arial" w:cs="Arial"/>
                <w:sz w:val="20"/>
                <w:szCs w:val="20"/>
              </w:rPr>
              <w:t>Practice: Specialised learning days to engage students with different aspects of the curriculum.</w:t>
            </w:r>
          </w:p>
        </w:tc>
      </w:tr>
      <w:tr w:rsidR="00B64728"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B64728" w:rsidRPr="004D7C3D" w:rsidRDefault="00B64728"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r>
      <w:tr w:rsidR="00B64728"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B64728" w:rsidRDefault="00B64728" w:rsidP="00B005FD">
            <w:pPr>
              <w:rPr>
                <w:rFonts w:ascii="Arial" w:hAnsi="Arial" w:cs="Arial"/>
                <w:sz w:val="18"/>
                <w:szCs w:val="18"/>
              </w:rPr>
            </w:pPr>
          </w:p>
          <w:p w:rsidR="00B64728" w:rsidRDefault="00B64728" w:rsidP="00CB3F92">
            <w:pPr>
              <w:pStyle w:val="ListParagraph"/>
              <w:numPr>
                <w:ilvl w:val="0"/>
                <w:numId w:val="2"/>
              </w:numPr>
              <w:spacing w:after="120"/>
              <w:ind w:left="357" w:hanging="357"/>
              <w:rPr>
                <w:rFonts w:ascii="Arial" w:hAnsi="Arial" w:cs="Arial"/>
                <w:sz w:val="18"/>
                <w:szCs w:val="18"/>
              </w:rPr>
            </w:pPr>
            <w:r>
              <w:rPr>
                <w:rFonts w:ascii="Arial" w:hAnsi="Arial" w:cs="Arial"/>
                <w:sz w:val="18"/>
                <w:szCs w:val="18"/>
              </w:rPr>
              <w:t>COLOURSS schools interact in an engaging and meaningful educational processes</w:t>
            </w:r>
          </w:p>
          <w:p w:rsidR="00CB3F92" w:rsidRPr="00CB3F92" w:rsidRDefault="00CB3F92" w:rsidP="00CB3F92">
            <w:pPr>
              <w:spacing w:after="120"/>
              <w:rPr>
                <w:rFonts w:ascii="Arial" w:hAnsi="Arial" w:cs="Arial"/>
                <w:sz w:val="18"/>
                <w:szCs w:val="18"/>
              </w:rPr>
            </w:pPr>
          </w:p>
          <w:p w:rsidR="00B64728" w:rsidRPr="00CE7D52" w:rsidRDefault="00B64728" w:rsidP="00CB3F92">
            <w:pPr>
              <w:pStyle w:val="ListParagraph"/>
              <w:numPr>
                <w:ilvl w:val="0"/>
                <w:numId w:val="2"/>
              </w:numPr>
              <w:spacing w:after="120"/>
              <w:ind w:left="357" w:hanging="357"/>
              <w:rPr>
                <w:rFonts w:ascii="Arial" w:hAnsi="Arial" w:cs="Arial"/>
                <w:sz w:val="18"/>
                <w:szCs w:val="18"/>
              </w:rPr>
            </w:pPr>
            <w:r>
              <w:rPr>
                <w:rFonts w:ascii="Arial" w:hAnsi="Arial" w:cs="Arial"/>
                <w:sz w:val="18"/>
                <w:szCs w:val="18"/>
              </w:rPr>
              <w:t xml:space="preserve">Use of community, parent and </w:t>
            </w:r>
            <w:proofErr w:type="spellStart"/>
            <w:r>
              <w:rPr>
                <w:rFonts w:ascii="Arial" w:hAnsi="Arial" w:cs="Arial"/>
                <w:sz w:val="18"/>
                <w:szCs w:val="18"/>
              </w:rPr>
              <w:t>CoS</w:t>
            </w:r>
            <w:proofErr w:type="spellEnd"/>
            <w:r>
              <w:rPr>
                <w:rFonts w:ascii="Arial" w:hAnsi="Arial" w:cs="Arial"/>
                <w:sz w:val="18"/>
                <w:szCs w:val="18"/>
              </w:rPr>
              <w:t xml:space="preserve"> skills and interests for the betterment of 100% of Barkers Vale students.</w:t>
            </w:r>
          </w:p>
          <w:p w:rsidR="00B64728" w:rsidRPr="00BC796E" w:rsidRDefault="00B64728" w:rsidP="00B005FD">
            <w:pPr>
              <w:rPr>
                <w:rFonts w:ascii="Arial" w:eastAsia="Arial" w:hAnsi="Arial" w:cs="Times New Roman"/>
                <w:color w:val="C0504D" w:themeColor="accent2"/>
                <w:sz w:val="18"/>
                <w:szCs w:val="22"/>
              </w:rPr>
            </w:pPr>
          </w:p>
        </w:tc>
        <w:tc>
          <w:tcPr>
            <w:tcW w:w="284" w:type="dxa"/>
            <w:tcBorders>
              <w:top w:val="nil"/>
              <w:left w:val="single" w:sz="4" w:space="0" w:color="262626" w:themeColor="text1" w:themeTint="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Pr="00D30DD3" w:rsidRDefault="00B64728"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64728" w:rsidRDefault="00B64728" w:rsidP="00B005FD">
            <w:pPr>
              <w:rPr>
                <w:rFonts w:ascii="Arial" w:hAnsi="Arial" w:cs="Arial"/>
                <w:sz w:val="18"/>
                <w:szCs w:val="18"/>
              </w:rPr>
            </w:pPr>
          </w:p>
        </w:tc>
      </w:tr>
    </w:tbl>
    <w:p w:rsidR="00930B1A" w:rsidRDefault="00930B1A" w:rsidP="006C39F0"/>
    <w:p w:rsidR="00E42866" w:rsidRDefault="00E42866" w:rsidP="006C39F0"/>
    <w:p w:rsidR="00E42866" w:rsidRDefault="00E42866" w:rsidP="006C39F0"/>
    <w:p w:rsidR="00E42866" w:rsidRDefault="00E42866" w:rsidP="006C39F0"/>
    <w:p w:rsidR="00E42866" w:rsidRDefault="00E42866" w:rsidP="006C39F0"/>
    <w:p w:rsidR="00E42866" w:rsidRDefault="00E42866" w:rsidP="006C39F0"/>
    <w:p w:rsidR="00E42866" w:rsidRDefault="00E42866" w:rsidP="006C39F0"/>
    <w:p w:rsidR="00E42866" w:rsidRDefault="00E42866" w:rsidP="006C39F0"/>
    <w:sectPr w:rsidR="00E42866"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F6F" w:rsidRDefault="00492F6F" w:rsidP="00D54192">
      <w:r>
        <w:separator/>
      </w:r>
    </w:p>
  </w:endnote>
  <w:endnote w:type="continuationSeparator" w:id="0">
    <w:p w:rsidR="00492F6F" w:rsidRDefault="00492F6F"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B21" w:rsidRDefault="00CA1B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A466F0" w:rsidP="002260E5">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Barkers Vale Public School</w:t>
    </w:r>
  </w:p>
  <w:p w:rsidR="00FD7072" w:rsidRDefault="00492F6F" w:rsidP="00464683">
    <w:pPr>
      <w:pStyle w:val="Footer"/>
      <w:jc w:val="right"/>
    </w:pPr>
    <w:r>
      <w:rPr>
        <w:rFonts w:ascii="Arial Narrow" w:hAnsi="Arial Narrow" w:cstheme="majorHAnsi"/>
        <w:noProof/>
        <w:spacing w:val="10"/>
        <w:kern w:val="14"/>
        <w:sz w:val="16"/>
        <w:szCs w:val="16"/>
        <w:lang w:eastAsia="en-AU"/>
      </w:rPr>
      <w:pict>
        <v:line id="Straight Connector 12" o:spid="_x0000_s2059" style="position:absolute;left:0;text-align:left;z-index:251661312;visibility:visible;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w:r>
    <w:r w:rsidR="00FD7072">
      <w:rPr>
        <w:rFonts w:ascii="Arial Narrow" w:hAnsi="Arial Narrow" w:cstheme="majorHAnsi"/>
        <w:spacing w:val="10"/>
        <w:kern w:val="14"/>
        <w:sz w:val="16"/>
        <w:szCs w:val="16"/>
      </w:rPr>
      <w:t xml:space="preserve">Planning template </w:t>
    </w:r>
    <w:r w:rsidR="00CA1B21">
      <w:rPr>
        <w:rFonts w:ascii="Arial Narrow" w:hAnsi="Arial Narrow" w:cstheme="majorHAnsi"/>
        <w:spacing w:val="10"/>
        <w:kern w:val="14"/>
        <w:sz w:val="16"/>
        <w:szCs w:val="16"/>
      </w:rPr>
      <w:t>–</w:t>
    </w:r>
    <w:r w:rsidR="00FD7072">
      <w:rPr>
        <w:rFonts w:ascii="Arial Narrow" w:hAnsi="Arial Narrow" w:cstheme="majorHAnsi"/>
        <w:spacing w:val="10"/>
        <w:kern w:val="14"/>
        <w:sz w:val="16"/>
        <w:szCs w:val="16"/>
      </w:rPr>
      <w:t xml:space="preserve"> V</w:t>
    </w:r>
    <w:r w:rsidR="00CA1B21">
      <w:rPr>
        <w:rFonts w:ascii="Arial Narrow" w:hAnsi="Arial Narrow" w:cstheme="majorHAnsi"/>
        <w:spacing w:val="10"/>
        <w:kern w:val="14"/>
        <w:sz w:val="16"/>
        <w:szCs w:val="16"/>
      </w:rPr>
      <w:t xml:space="preserve">2.0 </w:t>
    </w:r>
    <w:r w:rsidR="00FD7072">
      <w:rPr>
        <w:rFonts w:ascii="Arial Narrow" w:hAnsi="Arial Narrow" w:cstheme="majorHAnsi"/>
        <w:spacing w:val="10"/>
        <w:kern w:val="14"/>
        <w:sz w:val="16"/>
        <w:szCs w:val="16"/>
      </w:rPr>
      <w:t>[</w:t>
    </w:r>
    <w:r w:rsidR="00CA1B21">
      <w:rPr>
        <w:rFonts w:ascii="Arial Narrow" w:hAnsi="Arial Narrow" w:cstheme="majorHAnsi"/>
        <w:spacing w:val="10"/>
        <w:kern w:val="14"/>
        <w:sz w:val="16"/>
        <w:szCs w:val="16"/>
      </w:rPr>
      <w:t>11/11</w:t>
    </w:r>
    <w:r w:rsidR="00E245FF">
      <w:rPr>
        <w:rFonts w:ascii="Arial Narrow" w:hAnsi="Arial Narrow" w:cstheme="majorHAnsi"/>
        <w:spacing w:val="10"/>
        <w:kern w:val="14"/>
        <w:sz w:val="16"/>
        <w:szCs w:val="16"/>
      </w:rPr>
      <w:t>/</w:t>
    </w:r>
    <w:r w:rsidR="00FD7072">
      <w:rPr>
        <w:rFonts w:ascii="Arial Narrow" w:hAnsi="Arial Narrow" w:cstheme="majorHAnsi"/>
        <w:spacing w:val="10"/>
        <w:kern w:val="14"/>
        <w:sz w:val="16"/>
        <w:szCs w:val="16"/>
      </w:rPr>
      <w:t>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B21" w:rsidRDefault="00CA1B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13F66">
    <w:pPr>
      <w:pStyle w:val="Footer"/>
      <w:jc w:val="center"/>
      <w:rPr>
        <w:sz w:val="16"/>
        <w:szCs w:val="16"/>
      </w:rPr>
    </w:pPr>
  </w:p>
  <w:p w:rsidR="00713F66" w:rsidRDefault="0051650C"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Barkers Vale Public School 1136</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003558EC"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003558EC" w:rsidRPr="00464683">
          <w:rPr>
            <w:rFonts w:ascii="Arial Narrow" w:hAnsi="Arial Narrow" w:cs="Arial"/>
            <w:sz w:val="18"/>
            <w:szCs w:val="18"/>
          </w:rPr>
          <w:fldChar w:fldCharType="separate"/>
        </w:r>
        <w:r w:rsidR="00141D28">
          <w:rPr>
            <w:rFonts w:ascii="Arial Narrow" w:hAnsi="Arial Narrow" w:cs="Arial"/>
            <w:noProof/>
            <w:sz w:val="18"/>
            <w:szCs w:val="18"/>
          </w:rPr>
          <w:t>5</w:t>
        </w:r>
        <w:r w:rsidR="003558EC" w:rsidRPr="00464683">
          <w:rPr>
            <w:rFonts w:ascii="Arial Narrow" w:hAnsi="Arial Narrow" w:cs="Arial"/>
            <w:noProof/>
            <w:sz w:val="18"/>
            <w:szCs w:val="18"/>
          </w:rPr>
          <w:fldChar w:fldCharType="end"/>
        </w:r>
      </w:p>
    </w:sdtContent>
  </w:sdt>
  <w:p w:rsidR="00713F66" w:rsidRDefault="00AD723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w:t>
    </w:r>
    <w:r w:rsidR="00713F66">
      <w:rPr>
        <w:rFonts w:ascii="Arial Narrow" w:hAnsi="Arial Narrow" w:cstheme="majorHAnsi"/>
        <w:spacing w:val="10"/>
        <w:kern w:val="14"/>
        <w:sz w:val="16"/>
        <w:szCs w:val="16"/>
      </w:rPr>
      <w:t xml:space="preserve"> [</w:t>
    </w:r>
    <w:r w:rsidR="006C39F0">
      <w:rPr>
        <w:rFonts w:ascii="Arial Narrow" w:hAnsi="Arial Narrow" w:cstheme="majorHAnsi"/>
        <w:spacing w:val="10"/>
        <w:kern w:val="14"/>
        <w:sz w:val="16"/>
        <w:szCs w:val="16"/>
      </w:rPr>
      <w:t>1</w:t>
    </w:r>
    <w:r>
      <w:rPr>
        <w:rFonts w:ascii="Arial Narrow" w:hAnsi="Arial Narrow" w:cstheme="majorHAnsi"/>
        <w:spacing w:val="10"/>
        <w:kern w:val="14"/>
        <w:sz w:val="16"/>
        <w:szCs w:val="16"/>
      </w:rPr>
      <w:t>1</w:t>
    </w:r>
    <w:r w:rsidR="00713F66">
      <w:rPr>
        <w:rFonts w:ascii="Arial Narrow" w:hAnsi="Arial Narrow" w:cstheme="majorHAnsi"/>
        <w:spacing w:val="10"/>
        <w:kern w:val="14"/>
        <w:sz w:val="16"/>
        <w:szCs w:val="16"/>
      </w:rPr>
      <w:t>/</w:t>
    </w:r>
    <w:r>
      <w:rPr>
        <w:rFonts w:ascii="Arial Narrow" w:hAnsi="Arial Narrow" w:cstheme="majorHAnsi"/>
        <w:spacing w:val="10"/>
        <w:kern w:val="14"/>
        <w:sz w:val="16"/>
        <w:szCs w:val="16"/>
      </w:rPr>
      <w:t>11</w:t>
    </w:r>
    <w:r w:rsidR="00713F66">
      <w:rPr>
        <w:rFonts w:ascii="Arial Narrow" w:hAnsi="Arial Narrow" w:cstheme="majorHAnsi"/>
        <w:spacing w:val="10"/>
        <w:kern w:val="14"/>
        <w:sz w:val="16"/>
        <w:szCs w:val="16"/>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F6F" w:rsidRDefault="00492F6F" w:rsidP="00D54192">
      <w:r>
        <w:separator/>
      </w:r>
    </w:p>
  </w:footnote>
  <w:footnote w:type="continuationSeparator" w:id="0">
    <w:p w:rsidR="00492F6F" w:rsidRDefault="00492F6F"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492F6F">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anchor>
      </w:drawing>
    </w:r>
    <w:r w:rsidR="00492F6F">
      <w:rPr>
        <w:noProof/>
        <w:lang w:eastAsia="en-AU"/>
      </w:rPr>
      <w:pict>
        <v:shapetype id="_x0000_t202" coordsize="21600,21600" o:spt="202" path="m,l,21600r21600,l21600,xe">
          <v:stroke joinstyle="miter"/>
          <v:path gradientshapeok="t" o:connecttype="rect"/>
        </v:shapetype>
        <v:shape id="_x0000_s2060" type="#_x0000_t202" style="position:absolute;left:0;text-align:left;margin-left:160.4pt;margin-top:-17.4pt;width:514pt;height:54.7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B21" w:rsidRDefault="00CA1B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492F6F" w:rsidP="0002578A">
          <w:pPr>
            <w:rPr>
              <w:rFonts w:ascii="Arial" w:hAnsi="Arial" w:cs="Arial"/>
              <w:sz w:val="18"/>
              <w:szCs w:val="18"/>
            </w:rPr>
          </w:pPr>
          <w:r>
            <w:rPr>
              <w:noProof/>
              <w:lang w:eastAsia="en-AU"/>
            </w:rPr>
            <w:pict>
              <v:group id="Group 31" o:spid="_x0000_s2054"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2058" style="position:absolute;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2055"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2057" style="position:absolute;top:15621;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2056" style="position:absolute;left:7715;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w: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492F6F" w:rsidP="0002578A">
          <w:pPr>
            <w:rPr>
              <w:rFonts w:ascii="Arial" w:hAnsi="Arial" w:cs="Arial"/>
              <w:sz w:val="18"/>
              <w:szCs w:val="18"/>
            </w:rPr>
          </w:pPr>
          <w:r>
            <w:rPr>
              <w:noProof/>
              <w:lang w:eastAsia="en-AU"/>
            </w:rPr>
            <w:pict>
              <v:group id="Group 20" o:spid="_x0000_s2049"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2053" style="position:absolute;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205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2052" style="position:absolute;top:15621;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2051" style="position:absolute;left:7715;width:20828;height:208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0C72"/>
    <w:multiLevelType w:val="hybridMultilevel"/>
    <w:tmpl w:val="4B86D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2D6E01"/>
    <w:multiLevelType w:val="hybridMultilevel"/>
    <w:tmpl w:val="BDF61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7994E1B"/>
    <w:multiLevelType w:val="hybridMultilevel"/>
    <w:tmpl w:val="63622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B36EC2"/>
    <w:multiLevelType w:val="hybridMultilevel"/>
    <w:tmpl w:val="AB58B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A5A2DC6"/>
    <w:multiLevelType w:val="hybridMultilevel"/>
    <w:tmpl w:val="740C62A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365969"/>
    <w:multiLevelType w:val="hybridMultilevel"/>
    <w:tmpl w:val="3FF4D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2F829B6"/>
    <w:multiLevelType w:val="hybridMultilevel"/>
    <w:tmpl w:val="075EF1CE"/>
    <w:lvl w:ilvl="0" w:tplc="A1E6715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78B40FE"/>
    <w:multiLevelType w:val="hybridMultilevel"/>
    <w:tmpl w:val="85EAC84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B422B8F"/>
    <w:multiLevelType w:val="hybridMultilevel"/>
    <w:tmpl w:val="75A2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7964312A"/>
    <w:multiLevelType w:val="hybridMultilevel"/>
    <w:tmpl w:val="CB2625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B780906"/>
    <w:multiLevelType w:val="hybridMultilevel"/>
    <w:tmpl w:val="A330DAA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nsid w:val="7D4C257F"/>
    <w:multiLevelType w:val="hybridMultilevel"/>
    <w:tmpl w:val="5FFA68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4"/>
  </w:num>
  <w:num w:numId="5">
    <w:abstractNumId w:val="11"/>
  </w:num>
  <w:num w:numId="6">
    <w:abstractNumId w:val="4"/>
  </w:num>
  <w:num w:numId="7">
    <w:abstractNumId w:val="8"/>
  </w:num>
  <w:num w:numId="8">
    <w:abstractNumId w:val="12"/>
  </w:num>
  <w:num w:numId="9">
    <w:abstractNumId w:val="1"/>
  </w:num>
  <w:num w:numId="10">
    <w:abstractNumId w:val="16"/>
  </w:num>
  <w:num w:numId="11">
    <w:abstractNumId w:val="17"/>
  </w:num>
  <w:num w:numId="12">
    <w:abstractNumId w:val="7"/>
  </w:num>
  <w:num w:numId="13">
    <w:abstractNumId w:val="9"/>
  </w:num>
  <w:num w:numId="14">
    <w:abstractNumId w:val="6"/>
  </w:num>
  <w:num w:numId="15">
    <w:abstractNumId w:val="15"/>
  </w:num>
  <w:num w:numId="16">
    <w:abstractNumId w:val="10"/>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54192"/>
    <w:rsid w:val="00024331"/>
    <w:rsid w:val="00030945"/>
    <w:rsid w:val="000354F7"/>
    <w:rsid w:val="0006109A"/>
    <w:rsid w:val="000659D8"/>
    <w:rsid w:val="000765F0"/>
    <w:rsid w:val="00082277"/>
    <w:rsid w:val="0008364A"/>
    <w:rsid w:val="000A47B3"/>
    <w:rsid w:val="000C0881"/>
    <w:rsid w:val="000C7376"/>
    <w:rsid w:val="000D51A7"/>
    <w:rsid w:val="000D6E61"/>
    <w:rsid w:val="000E3B76"/>
    <w:rsid w:val="000E4D28"/>
    <w:rsid w:val="000E55BE"/>
    <w:rsid w:val="000F1118"/>
    <w:rsid w:val="000F1790"/>
    <w:rsid w:val="000F4908"/>
    <w:rsid w:val="00102B05"/>
    <w:rsid w:val="00107436"/>
    <w:rsid w:val="00116437"/>
    <w:rsid w:val="00127647"/>
    <w:rsid w:val="00141D28"/>
    <w:rsid w:val="00154046"/>
    <w:rsid w:val="00156D14"/>
    <w:rsid w:val="0016729B"/>
    <w:rsid w:val="001919D1"/>
    <w:rsid w:val="00191CD7"/>
    <w:rsid w:val="001952D2"/>
    <w:rsid w:val="001974E9"/>
    <w:rsid w:val="001D4B0C"/>
    <w:rsid w:val="001D6866"/>
    <w:rsid w:val="001D7EB0"/>
    <w:rsid w:val="00202F50"/>
    <w:rsid w:val="00215DA3"/>
    <w:rsid w:val="00216DE9"/>
    <w:rsid w:val="002178D8"/>
    <w:rsid w:val="002260E5"/>
    <w:rsid w:val="00236C53"/>
    <w:rsid w:val="00240402"/>
    <w:rsid w:val="0024473B"/>
    <w:rsid w:val="00252795"/>
    <w:rsid w:val="00260E5C"/>
    <w:rsid w:val="00263BC9"/>
    <w:rsid w:val="002723CD"/>
    <w:rsid w:val="002743D5"/>
    <w:rsid w:val="00293077"/>
    <w:rsid w:val="002A7C3B"/>
    <w:rsid w:val="002B79E7"/>
    <w:rsid w:val="002C0FB3"/>
    <w:rsid w:val="002C4199"/>
    <w:rsid w:val="002C64C9"/>
    <w:rsid w:val="002D55F1"/>
    <w:rsid w:val="002D63BE"/>
    <w:rsid w:val="002F0230"/>
    <w:rsid w:val="002F62B5"/>
    <w:rsid w:val="003020F8"/>
    <w:rsid w:val="00304265"/>
    <w:rsid w:val="0030696F"/>
    <w:rsid w:val="00311527"/>
    <w:rsid w:val="00347BE3"/>
    <w:rsid w:val="00353DD1"/>
    <w:rsid w:val="003558EC"/>
    <w:rsid w:val="00355CDC"/>
    <w:rsid w:val="00366BF2"/>
    <w:rsid w:val="003B6297"/>
    <w:rsid w:val="003B7D3A"/>
    <w:rsid w:val="003C0768"/>
    <w:rsid w:val="003F18D6"/>
    <w:rsid w:val="003F76F1"/>
    <w:rsid w:val="004060CF"/>
    <w:rsid w:val="004102FF"/>
    <w:rsid w:val="00411EF2"/>
    <w:rsid w:val="004120E2"/>
    <w:rsid w:val="00431395"/>
    <w:rsid w:val="00462583"/>
    <w:rsid w:val="00464683"/>
    <w:rsid w:val="00471960"/>
    <w:rsid w:val="00490FA0"/>
    <w:rsid w:val="00492021"/>
    <w:rsid w:val="00492562"/>
    <w:rsid w:val="00492F6F"/>
    <w:rsid w:val="004947CA"/>
    <w:rsid w:val="004A6DF6"/>
    <w:rsid w:val="004D6791"/>
    <w:rsid w:val="004F2F3A"/>
    <w:rsid w:val="0051650C"/>
    <w:rsid w:val="00516B8A"/>
    <w:rsid w:val="00516E85"/>
    <w:rsid w:val="00525342"/>
    <w:rsid w:val="0055374D"/>
    <w:rsid w:val="005544D7"/>
    <w:rsid w:val="00557822"/>
    <w:rsid w:val="0056664C"/>
    <w:rsid w:val="00567E78"/>
    <w:rsid w:val="005874E4"/>
    <w:rsid w:val="005943F8"/>
    <w:rsid w:val="005A0473"/>
    <w:rsid w:val="005A4306"/>
    <w:rsid w:val="005B4B84"/>
    <w:rsid w:val="005C5E97"/>
    <w:rsid w:val="005E0604"/>
    <w:rsid w:val="005E31C6"/>
    <w:rsid w:val="005E4119"/>
    <w:rsid w:val="005F0AA2"/>
    <w:rsid w:val="005F4413"/>
    <w:rsid w:val="00601041"/>
    <w:rsid w:val="00607667"/>
    <w:rsid w:val="00631054"/>
    <w:rsid w:val="006310AD"/>
    <w:rsid w:val="00634524"/>
    <w:rsid w:val="00634F02"/>
    <w:rsid w:val="0063770F"/>
    <w:rsid w:val="00643E36"/>
    <w:rsid w:val="0064674F"/>
    <w:rsid w:val="00664F45"/>
    <w:rsid w:val="0067154A"/>
    <w:rsid w:val="00682DE8"/>
    <w:rsid w:val="006B6C9C"/>
    <w:rsid w:val="006C39F0"/>
    <w:rsid w:val="006C49BC"/>
    <w:rsid w:val="006E570A"/>
    <w:rsid w:val="006F3E83"/>
    <w:rsid w:val="007076C1"/>
    <w:rsid w:val="00713F66"/>
    <w:rsid w:val="00721D7F"/>
    <w:rsid w:val="00730146"/>
    <w:rsid w:val="007322D8"/>
    <w:rsid w:val="00732D89"/>
    <w:rsid w:val="00745618"/>
    <w:rsid w:val="00750A50"/>
    <w:rsid w:val="007515A8"/>
    <w:rsid w:val="00762E32"/>
    <w:rsid w:val="00783118"/>
    <w:rsid w:val="007928A5"/>
    <w:rsid w:val="00792A4E"/>
    <w:rsid w:val="007A032F"/>
    <w:rsid w:val="007A6D59"/>
    <w:rsid w:val="007B5083"/>
    <w:rsid w:val="007C452B"/>
    <w:rsid w:val="007C598B"/>
    <w:rsid w:val="007E1FC7"/>
    <w:rsid w:val="007E59AF"/>
    <w:rsid w:val="00801601"/>
    <w:rsid w:val="00805D48"/>
    <w:rsid w:val="00842F8F"/>
    <w:rsid w:val="00844200"/>
    <w:rsid w:val="00846601"/>
    <w:rsid w:val="00855D21"/>
    <w:rsid w:val="00857092"/>
    <w:rsid w:val="00864553"/>
    <w:rsid w:val="008A2F01"/>
    <w:rsid w:val="008C1FB1"/>
    <w:rsid w:val="008D1425"/>
    <w:rsid w:val="008D7E54"/>
    <w:rsid w:val="008F17F4"/>
    <w:rsid w:val="008F74E3"/>
    <w:rsid w:val="0091438A"/>
    <w:rsid w:val="00925186"/>
    <w:rsid w:val="00925BA5"/>
    <w:rsid w:val="00930B1A"/>
    <w:rsid w:val="009803C5"/>
    <w:rsid w:val="00994714"/>
    <w:rsid w:val="009A572F"/>
    <w:rsid w:val="009B0B3E"/>
    <w:rsid w:val="009B53BB"/>
    <w:rsid w:val="009B7DDC"/>
    <w:rsid w:val="009D5172"/>
    <w:rsid w:val="009E598F"/>
    <w:rsid w:val="00A071E5"/>
    <w:rsid w:val="00A11281"/>
    <w:rsid w:val="00A25859"/>
    <w:rsid w:val="00A27E35"/>
    <w:rsid w:val="00A3085A"/>
    <w:rsid w:val="00A31B26"/>
    <w:rsid w:val="00A345F6"/>
    <w:rsid w:val="00A37F24"/>
    <w:rsid w:val="00A466F0"/>
    <w:rsid w:val="00A646DB"/>
    <w:rsid w:val="00A66617"/>
    <w:rsid w:val="00A73D84"/>
    <w:rsid w:val="00A81CE8"/>
    <w:rsid w:val="00AA1537"/>
    <w:rsid w:val="00AB1905"/>
    <w:rsid w:val="00AB2693"/>
    <w:rsid w:val="00AC7D67"/>
    <w:rsid w:val="00AD723A"/>
    <w:rsid w:val="00B23421"/>
    <w:rsid w:val="00B2699B"/>
    <w:rsid w:val="00B64728"/>
    <w:rsid w:val="00B649EF"/>
    <w:rsid w:val="00B65A2A"/>
    <w:rsid w:val="00B65B47"/>
    <w:rsid w:val="00B75C19"/>
    <w:rsid w:val="00BB2408"/>
    <w:rsid w:val="00BC7062"/>
    <w:rsid w:val="00BC796E"/>
    <w:rsid w:val="00BE0500"/>
    <w:rsid w:val="00BE2674"/>
    <w:rsid w:val="00BF1167"/>
    <w:rsid w:val="00BF5CF9"/>
    <w:rsid w:val="00C00B14"/>
    <w:rsid w:val="00C056A4"/>
    <w:rsid w:val="00C12576"/>
    <w:rsid w:val="00C2127F"/>
    <w:rsid w:val="00C333B8"/>
    <w:rsid w:val="00C5093A"/>
    <w:rsid w:val="00C53D63"/>
    <w:rsid w:val="00C731E6"/>
    <w:rsid w:val="00C741F7"/>
    <w:rsid w:val="00C77CBE"/>
    <w:rsid w:val="00C90137"/>
    <w:rsid w:val="00C91566"/>
    <w:rsid w:val="00CA1B21"/>
    <w:rsid w:val="00CA2678"/>
    <w:rsid w:val="00CB057D"/>
    <w:rsid w:val="00CB1A53"/>
    <w:rsid w:val="00CB3F92"/>
    <w:rsid w:val="00CB689B"/>
    <w:rsid w:val="00CB78AC"/>
    <w:rsid w:val="00CB7942"/>
    <w:rsid w:val="00CC6BBB"/>
    <w:rsid w:val="00CD5343"/>
    <w:rsid w:val="00CE6801"/>
    <w:rsid w:val="00CE7D52"/>
    <w:rsid w:val="00CF17A3"/>
    <w:rsid w:val="00CF428F"/>
    <w:rsid w:val="00D17CA0"/>
    <w:rsid w:val="00D23C3B"/>
    <w:rsid w:val="00D25404"/>
    <w:rsid w:val="00D30DD3"/>
    <w:rsid w:val="00D32EEF"/>
    <w:rsid w:val="00D35CE8"/>
    <w:rsid w:val="00D404DB"/>
    <w:rsid w:val="00D54192"/>
    <w:rsid w:val="00D5703F"/>
    <w:rsid w:val="00D570A8"/>
    <w:rsid w:val="00D70C3E"/>
    <w:rsid w:val="00D77A9C"/>
    <w:rsid w:val="00D93429"/>
    <w:rsid w:val="00DA4FBD"/>
    <w:rsid w:val="00DB042C"/>
    <w:rsid w:val="00DC47EB"/>
    <w:rsid w:val="00DD258B"/>
    <w:rsid w:val="00DD3FD2"/>
    <w:rsid w:val="00DF169B"/>
    <w:rsid w:val="00DF2DF7"/>
    <w:rsid w:val="00E133F8"/>
    <w:rsid w:val="00E245FF"/>
    <w:rsid w:val="00E26164"/>
    <w:rsid w:val="00E42866"/>
    <w:rsid w:val="00E4444E"/>
    <w:rsid w:val="00E54FFD"/>
    <w:rsid w:val="00E60877"/>
    <w:rsid w:val="00E71FAA"/>
    <w:rsid w:val="00E856B8"/>
    <w:rsid w:val="00E95AC1"/>
    <w:rsid w:val="00EA612F"/>
    <w:rsid w:val="00ED375A"/>
    <w:rsid w:val="00EE153A"/>
    <w:rsid w:val="00EE6976"/>
    <w:rsid w:val="00EF10A9"/>
    <w:rsid w:val="00EF4904"/>
    <w:rsid w:val="00EF4C26"/>
    <w:rsid w:val="00F117E8"/>
    <w:rsid w:val="00F142E5"/>
    <w:rsid w:val="00F27ECA"/>
    <w:rsid w:val="00F74933"/>
    <w:rsid w:val="00F770A1"/>
    <w:rsid w:val="00F84C6A"/>
    <w:rsid w:val="00FA3234"/>
    <w:rsid w:val="00FA747D"/>
    <w:rsid w:val="00FD7072"/>
    <w:rsid w:val="00FE20E1"/>
    <w:rsid w:val="00FF01CE"/>
    <w:rsid w:val="00FF1AF0"/>
    <w:rsid w:val="00FF7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rules v:ext="edit">
        <o:r id="V:Rule1" type="connector" idref="#AutoShape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7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D35CE8"/>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5544D7"/>
    <w:pPr>
      <w:spacing w:before="100" w:beforeAutospacing="1" w:after="240"/>
    </w:pPr>
    <w:rPr>
      <w:rFonts w:ascii="Times New Roman" w:eastAsia="Times New Roman" w:hAnsi="Times New Roman" w:cs="Times New Roman"/>
      <w:lang w:eastAsia="en-AU"/>
    </w:rPr>
  </w:style>
  <w:style w:type="paragraph" w:styleId="FootnoteText">
    <w:name w:val="footnote text"/>
    <w:basedOn w:val="Normal"/>
    <w:link w:val="FootnoteTextChar"/>
    <w:uiPriority w:val="99"/>
    <w:semiHidden/>
    <w:unhideWhenUsed/>
    <w:rsid w:val="002C64C9"/>
    <w:rPr>
      <w:sz w:val="20"/>
      <w:szCs w:val="20"/>
    </w:rPr>
  </w:style>
  <w:style w:type="character" w:customStyle="1" w:styleId="FootnoteTextChar">
    <w:name w:val="Footnote Text Char"/>
    <w:basedOn w:val="DefaultParagraphFont"/>
    <w:link w:val="FootnoteText"/>
    <w:uiPriority w:val="99"/>
    <w:semiHidden/>
    <w:rsid w:val="002C64C9"/>
    <w:rPr>
      <w:sz w:val="20"/>
      <w:szCs w:val="20"/>
    </w:rPr>
  </w:style>
  <w:style w:type="character" w:styleId="FootnoteReference">
    <w:name w:val="footnote reference"/>
    <w:basedOn w:val="DefaultParagraphFont"/>
    <w:uiPriority w:val="99"/>
    <w:semiHidden/>
    <w:unhideWhenUsed/>
    <w:rsid w:val="002C64C9"/>
    <w:rPr>
      <w:vertAlign w:val="superscript"/>
    </w:rPr>
  </w:style>
  <w:style w:type="table" w:customStyle="1" w:styleId="DECBorder">
    <w:name w:val="DEC Border"/>
    <w:basedOn w:val="TableNormal"/>
    <w:uiPriority w:val="99"/>
    <w:rsid w:val="00E42866"/>
    <w:rPr>
      <w:rFonts w:ascii="Arial" w:eastAsiaTheme="minorHAnsi" w:hAnsi="Arial"/>
      <w:sz w:val="22"/>
      <w:szCs w:val="22"/>
    </w:r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805202">
      <w:bodyDiv w:val="1"/>
      <w:marLeft w:val="0"/>
      <w:marRight w:val="0"/>
      <w:marTop w:val="0"/>
      <w:marBottom w:val="0"/>
      <w:divBdr>
        <w:top w:val="none" w:sz="0" w:space="0" w:color="auto"/>
        <w:left w:val="none" w:sz="0" w:space="0" w:color="auto"/>
        <w:bottom w:val="none" w:sz="0" w:space="0" w:color="auto"/>
        <w:right w:val="none" w:sz="0" w:space="0" w:color="auto"/>
      </w:divBdr>
      <w:divsChild>
        <w:div w:id="2046175053">
          <w:marLeft w:val="0"/>
          <w:marRight w:val="0"/>
          <w:marTop w:val="0"/>
          <w:marBottom w:val="0"/>
          <w:divBdr>
            <w:top w:val="none" w:sz="0" w:space="0" w:color="auto"/>
            <w:left w:val="none" w:sz="0" w:space="0" w:color="auto"/>
            <w:bottom w:val="none" w:sz="0" w:space="0" w:color="auto"/>
            <w:right w:val="none" w:sz="0" w:space="0" w:color="auto"/>
          </w:divBdr>
          <w:divsChild>
            <w:div w:id="992756130">
              <w:marLeft w:val="0"/>
              <w:marRight w:val="0"/>
              <w:marTop w:val="0"/>
              <w:marBottom w:val="0"/>
              <w:divBdr>
                <w:top w:val="none" w:sz="0" w:space="0" w:color="auto"/>
                <w:left w:val="none" w:sz="0" w:space="0" w:color="auto"/>
                <w:bottom w:val="none" w:sz="0" w:space="0" w:color="auto"/>
                <w:right w:val="none" w:sz="0" w:space="0" w:color="auto"/>
              </w:divBdr>
              <w:divsChild>
                <w:div w:id="1612516127">
                  <w:marLeft w:val="0"/>
                  <w:marRight w:val="0"/>
                  <w:marTop w:val="0"/>
                  <w:marBottom w:val="0"/>
                  <w:divBdr>
                    <w:top w:val="none" w:sz="0" w:space="0" w:color="auto"/>
                    <w:left w:val="none" w:sz="0" w:space="0" w:color="auto"/>
                    <w:bottom w:val="none" w:sz="0" w:space="0" w:color="auto"/>
                    <w:right w:val="none" w:sz="0" w:space="0" w:color="auto"/>
                  </w:divBdr>
                  <w:divsChild>
                    <w:div w:id="1144615252">
                      <w:marLeft w:val="0"/>
                      <w:marRight w:val="0"/>
                      <w:marTop w:val="0"/>
                      <w:marBottom w:val="0"/>
                      <w:divBdr>
                        <w:top w:val="none" w:sz="0" w:space="0" w:color="auto"/>
                        <w:left w:val="none" w:sz="0" w:space="0" w:color="auto"/>
                        <w:bottom w:val="none" w:sz="0" w:space="0" w:color="auto"/>
                        <w:right w:val="none" w:sz="0" w:space="0" w:color="auto"/>
                      </w:divBdr>
                      <w:divsChild>
                        <w:div w:id="1485901260">
                          <w:marLeft w:val="0"/>
                          <w:marRight w:val="0"/>
                          <w:marTop w:val="0"/>
                          <w:marBottom w:val="0"/>
                          <w:divBdr>
                            <w:top w:val="none" w:sz="0" w:space="0" w:color="auto"/>
                            <w:left w:val="none" w:sz="0" w:space="0" w:color="auto"/>
                            <w:bottom w:val="none" w:sz="0" w:space="0" w:color="auto"/>
                            <w:right w:val="none" w:sz="0" w:space="0" w:color="auto"/>
                          </w:divBdr>
                          <w:divsChild>
                            <w:div w:id="1584876752">
                              <w:marLeft w:val="0"/>
                              <w:marRight w:val="0"/>
                              <w:marTop w:val="0"/>
                              <w:marBottom w:val="0"/>
                              <w:divBdr>
                                <w:top w:val="none" w:sz="0" w:space="0" w:color="auto"/>
                                <w:left w:val="none" w:sz="0" w:space="0" w:color="auto"/>
                                <w:bottom w:val="none" w:sz="0" w:space="0" w:color="auto"/>
                                <w:right w:val="none" w:sz="0" w:space="0" w:color="auto"/>
                              </w:divBdr>
                              <w:divsChild>
                                <w:div w:id="85004231">
                                  <w:marLeft w:val="0"/>
                                  <w:marRight w:val="0"/>
                                  <w:marTop w:val="0"/>
                                  <w:marBottom w:val="0"/>
                                  <w:divBdr>
                                    <w:top w:val="none" w:sz="0" w:space="0" w:color="auto"/>
                                    <w:left w:val="none" w:sz="0" w:space="0" w:color="auto"/>
                                    <w:bottom w:val="none" w:sz="0" w:space="0" w:color="auto"/>
                                    <w:right w:val="none" w:sz="0" w:space="0" w:color="auto"/>
                                  </w:divBdr>
                                  <w:divsChild>
                                    <w:div w:id="277952222">
                                      <w:marLeft w:val="0"/>
                                      <w:marRight w:val="0"/>
                                      <w:marTop w:val="0"/>
                                      <w:marBottom w:val="0"/>
                                      <w:divBdr>
                                        <w:top w:val="none" w:sz="0" w:space="0" w:color="auto"/>
                                        <w:left w:val="none" w:sz="0" w:space="0" w:color="auto"/>
                                        <w:bottom w:val="none" w:sz="0" w:space="0" w:color="auto"/>
                                        <w:right w:val="none" w:sz="0" w:space="0" w:color="auto"/>
                                      </w:divBdr>
                                      <w:divsChild>
                                        <w:div w:id="1476293704">
                                          <w:marLeft w:val="0"/>
                                          <w:marRight w:val="0"/>
                                          <w:marTop w:val="0"/>
                                          <w:marBottom w:val="0"/>
                                          <w:divBdr>
                                            <w:top w:val="none" w:sz="0" w:space="0" w:color="auto"/>
                                            <w:left w:val="none" w:sz="0" w:space="0" w:color="auto"/>
                                            <w:bottom w:val="none" w:sz="0" w:space="0" w:color="auto"/>
                                            <w:right w:val="none" w:sz="0" w:space="0" w:color="auto"/>
                                          </w:divBdr>
                                          <w:divsChild>
                                            <w:div w:id="2147120972">
                                              <w:marLeft w:val="0"/>
                                              <w:marRight w:val="0"/>
                                              <w:marTop w:val="0"/>
                                              <w:marBottom w:val="0"/>
                                              <w:divBdr>
                                                <w:top w:val="none" w:sz="0" w:space="0" w:color="auto"/>
                                                <w:left w:val="none" w:sz="0" w:space="0" w:color="auto"/>
                                                <w:bottom w:val="none" w:sz="0" w:space="0" w:color="auto"/>
                                                <w:right w:val="none" w:sz="0" w:space="0" w:color="auto"/>
                                              </w:divBdr>
                                              <w:divsChild>
                                                <w:div w:id="757100625">
                                                  <w:marLeft w:val="0"/>
                                                  <w:marRight w:val="0"/>
                                                  <w:marTop w:val="0"/>
                                                  <w:marBottom w:val="0"/>
                                                  <w:divBdr>
                                                    <w:top w:val="none" w:sz="0" w:space="0" w:color="auto"/>
                                                    <w:left w:val="none" w:sz="0" w:space="0" w:color="auto"/>
                                                    <w:bottom w:val="none" w:sz="0" w:space="0" w:color="auto"/>
                                                    <w:right w:val="none" w:sz="0" w:space="0" w:color="auto"/>
                                                  </w:divBdr>
                                                  <w:divsChild>
                                                    <w:div w:id="1450707623">
                                                      <w:marLeft w:val="0"/>
                                                      <w:marRight w:val="0"/>
                                                      <w:marTop w:val="0"/>
                                                      <w:marBottom w:val="0"/>
                                                      <w:divBdr>
                                                        <w:top w:val="none" w:sz="0" w:space="0" w:color="auto"/>
                                                        <w:left w:val="none" w:sz="0" w:space="0" w:color="auto"/>
                                                        <w:bottom w:val="none" w:sz="0" w:space="0" w:color="auto"/>
                                                        <w:right w:val="none" w:sz="0" w:space="0" w:color="auto"/>
                                                      </w:divBdr>
                                                      <w:divsChild>
                                                        <w:div w:id="829101587">
                                                          <w:marLeft w:val="0"/>
                                                          <w:marRight w:val="0"/>
                                                          <w:marTop w:val="0"/>
                                                          <w:marBottom w:val="0"/>
                                                          <w:divBdr>
                                                            <w:top w:val="none" w:sz="0" w:space="0" w:color="auto"/>
                                                            <w:left w:val="none" w:sz="0" w:space="0" w:color="auto"/>
                                                            <w:bottom w:val="none" w:sz="0" w:space="0" w:color="auto"/>
                                                            <w:right w:val="none" w:sz="0" w:space="0" w:color="auto"/>
                                                          </w:divBdr>
                                                          <w:divsChild>
                                                            <w:div w:id="11873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838114">
      <w:bodyDiv w:val="1"/>
      <w:marLeft w:val="0"/>
      <w:marRight w:val="0"/>
      <w:marTop w:val="0"/>
      <w:marBottom w:val="0"/>
      <w:divBdr>
        <w:top w:val="none" w:sz="0" w:space="0" w:color="auto"/>
        <w:left w:val="none" w:sz="0" w:space="0" w:color="auto"/>
        <w:bottom w:val="none" w:sz="0" w:space="0" w:color="auto"/>
        <w:right w:val="none" w:sz="0" w:space="0" w:color="auto"/>
      </w:divBdr>
      <w:divsChild>
        <w:div w:id="459694363">
          <w:marLeft w:val="0"/>
          <w:marRight w:val="0"/>
          <w:marTop w:val="0"/>
          <w:marBottom w:val="0"/>
          <w:divBdr>
            <w:top w:val="none" w:sz="0" w:space="0" w:color="auto"/>
            <w:left w:val="none" w:sz="0" w:space="0" w:color="auto"/>
            <w:bottom w:val="none" w:sz="0" w:space="0" w:color="auto"/>
            <w:right w:val="none" w:sz="0" w:space="0" w:color="auto"/>
          </w:divBdr>
          <w:divsChild>
            <w:div w:id="1827360430">
              <w:marLeft w:val="0"/>
              <w:marRight w:val="0"/>
              <w:marTop w:val="0"/>
              <w:marBottom w:val="0"/>
              <w:divBdr>
                <w:top w:val="none" w:sz="0" w:space="0" w:color="auto"/>
                <w:left w:val="none" w:sz="0" w:space="0" w:color="auto"/>
                <w:bottom w:val="none" w:sz="0" w:space="0" w:color="auto"/>
                <w:right w:val="none" w:sz="0" w:space="0" w:color="auto"/>
              </w:divBdr>
              <w:divsChild>
                <w:div w:id="207689155">
                  <w:marLeft w:val="0"/>
                  <w:marRight w:val="0"/>
                  <w:marTop w:val="0"/>
                  <w:marBottom w:val="0"/>
                  <w:divBdr>
                    <w:top w:val="none" w:sz="0" w:space="0" w:color="auto"/>
                    <w:left w:val="none" w:sz="0" w:space="0" w:color="auto"/>
                    <w:bottom w:val="none" w:sz="0" w:space="0" w:color="auto"/>
                    <w:right w:val="none" w:sz="0" w:space="0" w:color="auto"/>
                  </w:divBdr>
                  <w:divsChild>
                    <w:div w:id="248395840">
                      <w:marLeft w:val="0"/>
                      <w:marRight w:val="0"/>
                      <w:marTop w:val="0"/>
                      <w:marBottom w:val="0"/>
                      <w:divBdr>
                        <w:top w:val="none" w:sz="0" w:space="0" w:color="auto"/>
                        <w:left w:val="none" w:sz="0" w:space="0" w:color="auto"/>
                        <w:bottom w:val="none" w:sz="0" w:space="0" w:color="auto"/>
                        <w:right w:val="none" w:sz="0" w:space="0" w:color="auto"/>
                      </w:divBdr>
                      <w:divsChild>
                        <w:div w:id="1385135757">
                          <w:marLeft w:val="0"/>
                          <w:marRight w:val="0"/>
                          <w:marTop w:val="0"/>
                          <w:marBottom w:val="0"/>
                          <w:divBdr>
                            <w:top w:val="none" w:sz="0" w:space="0" w:color="auto"/>
                            <w:left w:val="none" w:sz="0" w:space="0" w:color="auto"/>
                            <w:bottom w:val="none" w:sz="0" w:space="0" w:color="auto"/>
                            <w:right w:val="none" w:sz="0" w:space="0" w:color="auto"/>
                          </w:divBdr>
                          <w:divsChild>
                            <w:div w:id="135801447">
                              <w:marLeft w:val="0"/>
                              <w:marRight w:val="0"/>
                              <w:marTop w:val="0"/>
                              <w:marBottom w:val="0"/>
                              <w:divBdr>
                                <w:top w:val="none" w:sz="0" w:space="0" w:color="auto"/>
                                <w:left w:val="none" w:sz="0" w:space="0" w:color="auto"/>
                                <w:bottom w:val="none" w:sz="0" w:space="0" w:color="auto"/>
                                <w:right w:val="none" w:sz="0" w:space="0" w:color="auto"/>
                              </w:divBdr>
                              <w:divsChild>
                                <w:div w:id="228855389">
                                  <w:marLeft w:val="0"/>
                                  <w:marRight w:val="0"/>
                                  <w:marTop w:val="0"/>
                                  <w:marBottom w:val="0"/>
                                  <w:divBdr>
                                    <w:top w:val="none" w:sz="0" w:space="0" w:color="auto"/>
                                    <w:left w:val="none" w:sz="0" w:space="0" w:color="auto"/>
                                    <w:bottom w:val="none" w:sz="0" w:space="0" w:color="auto"/>
                                    <w:right w:val="none" w:sz="0" w:space="0" w:color="auto"/>
                                  </w:divBdr>
                                  <w:divsChild>
                                    <w:div w:id="587931190">
                                      <w:marLeft w:val="0"/>
                                      <w:marRight w:val="0"/>
                                      <w:marTop w:val="0"/>
                                      <w:marBottom w:val="0"/>
                                      <w:divBdr>
                                        <w:top w:val="none" w:sz="0" w:space="0" w:color="auto"/>
                                        <w:left w:val="none" w:sz="0" w:space="0" w:color="auto"/>
                                        <w:bottom w:val="none" w:sz="0" w:space="0" w:color="auto"/>
                                        <w:right w:val="none" w:sz="0" w:space="0" w:color="auto"/>
                                      </w:divBdr>
                                      <w:divsChild>
                                        <w:div w:id="2138180443">
                                          <w:marLeft w:val="0"/>
                                          <w:marRight w:val="0"/>
                                          <w:marTop w:val="0"/>
                                          <w:marBottom w:val="0"/>
                                          <w:divBdr>
                                            <w:top w:val="none" w:sz="0" w:space="0" w:color="auto"/>
                                            <w:left w:val="none" w:sz="0" w:space="0" w:color="auto"/>
                                            <w:bottom w:val="none" w:sz="0" w:space="0" w:color="auto"/>
                                            <w:right w:val="none" w:sz="0" w:space="0" w:color="auto"/>
                                          </w:divBdr>
                                          <w:divsChild>
                                            <w:div w:id="1122773095">
                                              <w:marLeft w:val="0"/>
                                              <w:marRight w:val="0"/>
                                              <w:marTop w:val="0"/>
                                              <w:marBottom w:val="0"/>
                                              <w:divBdr>
                                                <w:top w:val="none" w:sz="0" w:space="0" w:color="auto"/>
                                                <w:left w:val="none" w:sz="0" w:space="0" w:color="auto"/>
                                                <w:bottom w:val="none" w:sz="0" w:space="0" w:color="auto"/>
                                                <w:right w:val="none" w:sz="0" w:space="0" w:color="auto"/>
                                              </w:divBdr>
                                              <w:divsChild>
                                                <w:div w:id="1599173071">
                                                  <w:marLeft w:val="0"/>
                                                  <w:marRight w:val="0"/>
                                                  <w:marTop w:val="0"/>
                                                  <w:marBottom w:val="0"/>
                                                  <w:divBdr>
                                                    <w:top w:val="none" w:sz="0" w:space="0" w:color="auto"/>
                                                    <w:left w:val="none" w:sz="0" w:space="0" w:color="auto"/>
                                                    <w:bottom w:val="none" w:sz="0" w:space="0" w:color="auto"/>
                                                    <w:right w:val="none" w:sz="0" w:space="0" w:color="auto"/>
                                                  </w:divBdr>
                                                  <w:divsChild>
                                                    <w:div w:id="954101447">
                                                      <w:marLeft w:val="0"/>
                                                      <w:marRight w:val="0"/>
                                                      <w:marTop w:val="0"/>
                                                      <w:marBottom w:val="0"/>
                                                      <w:divBdr>
                                                        <w:top w:val="none" w:sz="0" w:space="0" w:color="auto"/>
                                                        <w:left w:val="none" w:sz="0" w:space="0" w:color="auto"/>
                                                        <w:bottom w:val="none" w:sz="0" w:space="0" w:color="auto"/>
                                                        <w:right w:val="none" w:sz="0" w:space="0" w:color="auto"/>
                                                      </w:divBdr>
                                                      <w:divsChild>
                                                        <w:div w:id="623080721">
                                                          <w:marLeft w:val="0"/>
                                                          <w:marRight w:val="0"/>
                                                          <w:marTop w:val="0"/>
                                                          <w:marBottom w:val="0"/>
                                                          <w:divBdr>
                                                            <w:top w:val="none" w:sz="0" w:space="0" w:color="auto"/>
                                                            <w:left w:val="none" w:sz="0" w:space="0" w:color="auto"/>
                                                            <w:bottom w:val="none" w:sz="0" w:space="0" w:color="auto"/>
                                                            <w:right w:val="none" w:sz="0" w:space="0" w:color="auto"/>
                                                          </w:divBdr>
                                                          <w:divsChild>
                                                            <w:div w:id="18623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3641783">
      <w:bodyDiv w:val="1"/>
      <w:marLeft w:val="0"/>
      <w:marRight w:val="0"/>
      <w:marTop w:val="0"/>
      <w:marBottom w:val="0"/>
      <w:divBdr>
        <w:top w:val="none" w:sz="0" w:space="0" w:color="auto"/>
        <w:left w:val="none" w:sz="0" w:space="0" w:color="auto"/>
        <w:bottom w:val="none" w:sz="0" w:space="0" w:color="auto"/>
        <w:right w:val="none" w:sz="0" w:space="0" w:color="auto"/>
      </w:divBdr>
      <w:divsChild>
        <w:div w:id="129442631">
          <w:marLeft w:val="0"/>
          <w:marRight w:val="0"/>
          <w:marTop w:val="0"/>
          <w:marBottom w:val="0"/>
          <w:divBdr>
            <w:top w:val="none" w:sz="0" w:space="0" w:color="auto"/>
            <w:left w:val="none" w:sz="0" w:space="0" w:color="auto"/>
            <w:bottom w:val="none" w:sz="0" w:space="0" w:color="auto"/>
            <w:right w:val="none" w:sz="0" w:space="0" w:color="auto"/>
          </w:divBdr>
          <w:divsChild>
            <w:div w:id="565343180">
              <w:marLeft w:val="0"/>
              <w:marRight w:val="0"/>
              <w:marTop w:val="0"/>
              <w:marBottom w:val="0"/>
              <w:divBdr>
                <w:top w:val="none" w:sz="0" w:space="0" w:color="auto"/>
                <w:left w:val="none" w:sz="0" w:space="0" w:color="auto"/>
                <w:bottom w:val="none" w:sz="0" w:space="0" w:color="auto"/>
                <w:right w:val="none" w:sz="0" w:space="0" w:color="auto"/>
              </w:divBdr>
              <w:divsChild>
                <w:div w:id="1741361874">
                  <w:marLeft w:val="0"/>
                  <w:marRight w:val="0"/>
                  <w:marTop w:val="0"/>
                  <w:marBottom w:val="0"/>
                  <w:divBdr>
                    <w:top w:val="none" w:sz="0" w:space="0" w:color="auto"/>
                    <w:left w:val="none" w:sz="0" w:space="0" w:color="auto"/>
                    <w:bottom w:val="none" w:sz="0" w:space="0" w:color="auto"/>
                    <w:right w:val="none" w:sz="0" w:space="0" w:color="auto"/>
                  </w:divBdr>
                  <w:divsChild>
                    <w:div w:id="237906910">
                      <w:marLeft w:val="0"/>
                      <w:marRight w:val="0"/>
                      <w:marTop w:val="0"/>
                      <w:marBottom w:val="0"/>
                      <w:divBdr>
                        <w:top w:val="none" w:sz="0" w:space="0" w:color="auto"/>
                        <w:left w:val="none" w:sz="0" w:space="0" w:color="auto"/>
                        <w:bottom w:val="none" w:sz="0" w:space="0" w:color="auto"/>
                        <w:right w:val="none" w:sz="0" w:space="0" w:color="auto"/>
                      </w:divBdr>
                      <w:divsChild>
                        <w:div w:id="1805731095">
                          <w:marLeft w:val="0"/>
                          <w:marRight w:val="0"/>
                          <w:marTop w:val="0"/>
                          <w:marBottom w:val="0"/>
                          <w:divBdr>
                            <w:top w:val="none" w:sz="0" w:space="0" w:color="auto"/>
                            <w:left w:val="none" w:sz="0" w:space="0" w:color="auto"/>
                            <w:bottom w:val="none" w:sz="0" w:space="0" w:color="auto"/>
                            <w:right w:val="none" w:sz="0" w:space="0" w:color="auto"/>
                          </w:divBdr>
                          <w:divsChild>
                            <w:div w:id="1372027572">
                              <w:marLeft w:val="0"/>
                              <w:marRight w:val="0"/>
                              <w:marTop w:val="0"/>
                              <w:marBottom w:val="0"/>
                              <w:divBdr>
                                <w:top w:val="none" w:sz="0" w:space="0" w:color="auto"/>
                                <w:left w:val="none" w:sz="0" w:space="0" w:color="auto"/>
                                <w:bottom w:val="none" w:sz="0" w:space="0" w:color="auto"/>
                                <w:right w:val="none" w:sz="0" w:space="0" w:color="auto"/>
                              </w:divBdr>
                              <w:divsChild>
                                <w:div w:id="647321748">
                                  <w:marLeft w:val="0"/>
                                  <w:marRight w:val="0"/>
                                  <w:marTop w:val="0"/>
                                  <w:marBottom w:val="0"/>
                                  <w:divBdr>
                                    <w:top w:val="none" w:sz="0" w:space="0" w:color="auto"/>
                                    <w:left w:val="none" w:sz="0" w:space="0" w:color="auto"/>
                                    <w:bottom w:val="none" w:sz="0" w:space="0" w:color="auto"/>
                                    <w:right w:val="none" w:sz="0" w:space="0" w:color="auto"/>
                                  </w:divBdr>
                                  <w:divsChild>
                                    <w:div w:id="28073735">
                                      <w:marLeft w:val="0"/>
                                      <w:marRight w:val="0"/>
                                      <w:marTop w:val="0"/>
                                      <w:marBottom w:val="0"/>
                                      <w:divBdr>
                                        <w:top w:val="none" w:sz="0" w:space="0" w:color="auto"/>
                                        <w:left w:val="none" w:sz="0" w:space="0" w:color="auto"/>
                                        <w:bottom w:val="none" w:sz="0" w:space="0" w:color="auto"/>
                                        <w:right w:val="none" w:sz="0" w:space="0" w:color="auto"/>
                                      </w:divBdr>
                                      <w:divsChild>
                                        <w:div w:id="887030787">
                                          <w:marLeft w:val="0"/>
                                          <w:marRight w:val="0"/>
                                          <w:marTop w:val="0"/>
                                          <w:marBottom w:val="0"/>
                                          <w:divBdr>
                                            <w:top w:val="none" w:sz="0" w:space="0" w:color="auto"/>
                                            <w:left w:val="none" w:sz="0" w:space="0" w:color="auto"/>
                                            <w:bottom w:val="none" w:sz="0" w:space="0" w:color="auto"/>
                                            <w:right w:val="none" w:sz="0" w:space="0" w:color="auto"/>
                                          </w:divBdr>
                                          <w:divsChild>
                                            <w:div w:id="2114551608">
                                              <w:marLeft w:val="0"/>
                                              <w:marRight w:val="0"/>
                                              <w:marTop w:val="0"/>
                                              <w:marBottom w:val="0"/>
                                              <w:divBdr>
                                                <w:top w:val="none" w:sz="0" w:space="0" w:color="auto"/>
                                                <w:left w:val="none" w:sz="0" w:space="0" w:color="auto"/>
                                                <w:bottom w:val="none" w:sz="0" w:space="0" w:color="auto"/>
                                                <w:right w:val="none" w:sz="0" w:space="0" w:color="auto"/>
                                              </w:divBdr>
                                              <w:divsChild>
                                                <w:div w:id="939027433">
                                                  <w:marLeft w:val="0"/>
                                                  <w:marRight w:val="0"/>
                                                  <w:marTop w:val="0"/>
                                                  <w:marBottom w:val="0"/>
                                                  <w:divBdr>
                                                    <w:top w:val="none" w:sz="0" w:space="0" w:color="auto"/>
                                                    <w:left w:val="none" w:sz="0" w:space="0" w:color="auto"/>
                                                    <w:bottom w:val="none" w:sz="0" w:space="0" w:color="auto"/>
                                                    <w:right w:val="none" w:sz="0" w:space="0" w:color="auto"/>
                                                  </w:divBdr>
                                                  <w:divsChild>
                                                    <w:div w:id="1099371546">
                                                      <w:marLeft w:val="0"/>
                                                      <w:marRight w:val="0"/>
                                                      <w:marTop w:val="0"/>
                                                      <w:marBottom w:val="0"/>
                                                      <w:divBdr>
                                                        <w:top w:val="none" w:sz="0" w:space="0" w:color="auto"/>
                                                        <w:left w:val="none" w:sz="0" w:space="0" w:color="auto"/>
                                                        <w:bottom w:val="none" w:sz="0" w:space="0" w:color="auto"/>
                                                        <w:right w:val="none" w:sz="0" w:space="0" w:color="auto"/>
                                                      </w:divBdr>
                                                      <w:divsChild>
                                                        <w:div w:id="214244722">
                                                          <w:marLeft w:val="0"/>
                                                          <w:marRight w:val="0"/>
                                                          <w:marTop w:val="0"/>
                                                          <w:marBottom w:val="0"/>
                                                          <w:divBdr>
                                                            <w:top w:val="none" w:sz="0" w:space="0" w:color="auto"/>
                                                            <w:left w:val="none" w:sz="0" w:space="0" w:color="auto"/>
                                                            <w:bottom w:val="none" w:sz="0" w:space="0" w:color="auto"/>
                                                            <w:right w:val="none" w:sz="0" w:space="0" w:color="auto"/>
                                                          </w:divBdr>
                                                          <w:divsChild>
                                                            <w:div w:id="5497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645AF"/>
    <w:rsid w:val="001036E1"/>
    <w:rsid w:val="0011375D"/>
    <w:rsid w:val="00184E65"/>
    <w:rsid w:val="00185F27"/>
    <w:rsid w:val="002645AF"/>
    <w:rsid w:val="002A70E3"/>
    <w:rsid w:val="0039208D"/>
    <w:rsid w:val="004E029A"/>
    <w:rsid w:val="00537981"/>
    <w:rsid w:val="005558F5"/>
    <w:rsid w:val="005B704C"/>
    <w:rsid w:val="00624A5B"/>
    <w:rsid w:val="006F176D"/>
    <w:rsid w:val="00792699"/>
    <w:rsid w:val="00853F5B"/>
    <w:rsid w:val="008E06EB"/>
    <w:rsid w:val="008E1D6A"/>
    <w:rsid w:val="008E31F8"/>
    <w:rsid w:val="00921863"/>
    <w:rsid w:val="00A61F8A"/>
    <w:rsid w:val="00BC24B3"/>
    <w:rsid w:val="00D2027A"/>
    <w:rsid w:val="00E67071"/>
    <w:rsid w:val="00E7569A"/>
    <w:rsid w:val="00F543B7"/>
    <w:rsid w:val="00F605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2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84A7E-A414-421D-994C-A75E4483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Johnston, Kathleen</cp:lastModifiedBy>
  <cp:revision>6</cp:revision>
  <cp:lastPrinted>2015-04-16T01:51:00Z</cp:lastPrinted>
  <dcterms:created xsi:type="dcterms:W3CDTF">2015-04-16T02:56:00Z</dcterms:created>
  <dcterms:modified xsi:type="dcterms:W3CDTF">2015-04-30T01:06:00Z</dcterms:modified>
</cp:coreProperties>
</file>